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FE" w:rsidRPr="004D4427" w:rsidRDefault="006D73FE" w:rsidP="006D73FE">
      <w:pPr>
        <w:pStyle w:val="Podtitul"/>
        <w:shd w:val="clear" w:color="auto" w:fill="F2F2F2" w:themeFill="background1" w:themeFillShade="F2"/>
        <w:spacing w:after="0"/>
        <w:jc w:val="center"/>
        <w:rPr>
          <w:rStyle w:val="Zdraznnintenzivn"/>
          <w:rFonts w:ascii="Times New Roman" w:hAnsi="Times New Roman" w:cs="Times New Roman"/>
          <w:caps/>
          <w:color w:val="17365D" w:themeColor="text2" w:themeShade="BF"/>
          <w:spacing w:val="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D4427">
        <w:rPr>
          <w:rStyle w:val="Zdraznnintenzivn"/>
          <w:rFonts w:ascii="Times New Roman" w:hAnsi="Times New Roman" w:cs="Times New Roman"/>
          <w:caps/>
          <w:color w:val="17365D" w:themeColor="text2" w:themeShade="BF"/>
          <w:spacing w:val="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Kontakty</w:t>
      </w:r>
    </w:p>
    <w:p w:rsidR="006D73FE" w:rsidRPr="004D4427" w:rsidRDefault="006D73FE" w:rsidP="006D73FE">
      <w:pPr>
        <w:pStyle w:val="Podtitul"/>
        <w:shd w:val="clear" w:color="auto" w:fill="F2F2F2" w:themeFill="background1" w:themeFillShade="F2"/>
        <w:spacing w:after="0"/>
        <w:jc w:val="center"/>
        <w:rPr>
          <w:rStyle w:val="Zdraznnintenzivn"/>
          <w:rFonts w:ascii="Times New Roman" w:hAnsi="Times New Roman" w:cs="Times New Roman"/>
          <w:caps/>
          <w:color w:val="17365D" w:themeColor="text2" w:themeShade="BF"/>
          <w:spacing w:val="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D4427">
        <w:rPr>
          <w:rStyle w:val="Zdraznnintenzivn"/>
          <w:rFonts w:ascii="Times New Roman" w:hAnsi="Times New Roman" w:cs="Times New Roman"/>
          <w:caps/>
          <w:color w:val="17365D" w:themeColor="text2" w:themeShade="BF"/>
          <w:spacing w:val="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na </w:t>
      </w:r>
      <w:r>
        <w:rPr>
          <w:rStyle w:val="Zdraznnintenzivn"/>
          <w:rFonts w:ascii="Times New Roman" w:hAnsi="Times New Roman" w:cs="Times New Roman"/>
          <w:caps/>
          <w:color w:val="17365D" w:themeColor="text2" w:themeShade="BF"/>
          <w:spacing w:val="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PRACOVNÍKY VYKONÁVAJÍCÍ AGENDU NÁHRADNÍ RODINNÉ PÉČE NA OBECNÍCH ÚŘADECH </w:t>
      </w:r>
      <w:r w:rsidRPr="004D4427">
        <w:rPr>
          <w:rStyle w:val="Zdraznnintenzivn"/>
          <w:rFonts w:ascii="Times New Roman" w:hAnsi="Times New Roman" w:cs="Times New Roman"/>
          <w:caps/>
          <w:color w:val="17365D" w:themeColor="text2" w:themeShade="BF"/>
          <w:spacing w:val="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obcí </w:t>
      </w:r>
    </w:p>
    <w:p w:rsidR="006D73FE" w:rsidRPr="004D4427" w:rsidRDefault="006D73FE" w:rsidP="006D73FE">
      <w:pPr>
        <w:pStyle w:val="Podtitul"/>
        <w:shd w:val="clear" w:color="auto" w:fill="F2F2F2" w:themeFill="background1" w:themeFillShade="F2"/>
        <w:spacing w:after="0"/>
        <w:jc w:val="center"/>
        <w:rPr>
          <w:rStyle w:val="Zdraznnintenzivn"/>
          <w:caps/>
          <w:color w:val="1F497D" w:themeColor="text2"/>
          <w:spacing w:val="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D4427">
        <w:rPr>
          <w:rStyle w:val="Zdraznnintenzivn"/>
          <w:rFonts w:ascii="Times New Roman" w:hAnsi="Times New Roman" w:cs="Times New Roman"/>
          <w:caps/>
          <w:color w:val="17365D" w:themeColor="text2" w:themeShade="BF"/>
          <w:spacing w:val="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 rozšířenou působností v Libereckém kraji</w:t>
      </w:r>
      <w:r w:rsidR="00C5026E">
        <w:rPr>
          <w:rStyle w:val="Zdraznnintenzivn"/>
          <w:rFonts w:ascii="Times New Roman" w:hAnsi="Times New Roman" w:cs="Times New Roman"/>
          <w:caps/>
          <w:color w:val="17365D" w:themeColor="text2" w:themeShade="BF"/>
          <w:spacing w:val="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k 9/2017</w:t>
      </w:r>
    </w:p>
    <w:p w:rsidR="00FB7CF8" w:rsidRPr="00694C65" w:rsidRDefault="00FB7CF8" w:rsidP="00FB7CF8">
      <w:pPr>
        <w:rPr>
          <w:sz w:val="16"/>
          <w:szCs w:val="16"/>
        </w:rPr>
      </w:pPr>
    </w:p>
    <w:tbl>
      <w:tblPr>
        <w:tblStyle w:val="Stednstnovn1zvraznn1"/>
        <w:tblW w:w="14460" w:type="dxa"/>
        <w:tblInd w:w="-885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693"/>
        <w:gridCol w:w="2835"/>
        <w:gridCol w:w="2268"/>
        <w:gridCol w:w="3686"/>
      </w:tblGrid>
      <w:tr w:rsidR="00E54C9D" w:rsidTr="002F1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A6A6A6" w:themeColor="background1" w:themeShade="A6"/>
            </w:tcBorders>
            <w:vAlign w:val="center"/>
          </w:tcPr>
          <w:p w:rsidR="00E54C9D" w:rsidRPr="004D4427" w:rsidRDefault="00E54C9D" w:rsidP="004D4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4D4427">
              <w:rPr>
                <w:rFonts w:ascii="Times New Roman" w:hAnsi="Times New Roman" w:cs="Times New Roman"/>
              </w:rPr>
              <w:t>ěstský úřad</w:t>
            </w:r>
          </w:p>
        </w:tc>
        <w:tc>
          <w:tcPr>
            <w:tcW w:w="2693" w:type="dxa"/>
            <w:vMerge w:val="restart"/>
            <w:tcBorders>
              <w:top w:val="single" w:sz="8" w:space="0" w:color="002060"/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54C9D" w:rsidRPr="00EF0C92" w:rsidRDefault="00BD1C28" w:rsidP="00E54C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doručovací </w:t>
            </w:r>
            <w:r w:rsidR="00E54C9D">
              <w:rPr>
                <w:rFonts w:ascii="Times New Roman" w:hAnsi="Times New Roman" w:cs="Times New Roman"/>
              </w:rPr>
              <w:t>adresa úřadu</w:t>
            </w:r>
          </w:p>
        </w:tc>
        <w:tc>
          <w:tcPr>
            <w:tcW w:w="2835" w:type="dxa"/>
            <w:vMerge w:val="restart"/>
            <w:tcBorders>
              <w:top w:val="single" w:sz="8" w:space="0" w:color="002060"/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54C9D" w:rsidRPr="004D4427" w:rsidRDefault="00E54C9D" w:rsidP="004D4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4D4427">
              <w:rPr>
                <w:rFonts w:ascii="Times New Roman" w:hAnsi="Times New Roman" w:cs="Times New Roman"/>
              </w:rPr>
              <w:t>mé</w:t>
            </w:r>
            <w:r w:rsidR="005752B4">
              <w:rPr>
                <w:rFonts w:ascii="Times New Roman" w:hAnsi="Times New Roman" w:cs="Times New Roman"/>
              </w:rPr>
              <w:t xml:space="preserve">no a příjmení </w:t>
            </w:r>
            <w:r>
              <w:rPr>
                <w:rFonts w:ascii="Times New Roman" w:hAnsi="Times New Roman" w:cs="Times New Roman"/>
              </w:rPr>
              <w:t>pracovníka</w:t>
            </w:r>
          </w:p>
        </w:tc>
        <w:tc>
          <w:tcPr>
            <w:tcW w:w="5954" w:type="dxa"/>
            <w:gridSpan w:val="2"/>
            <w:tcBorders>
              <w:top w:val="single" w:sz="8" w:space="0" w:color="002060"/>
              <w:left w:val="single" w:sz="8" w:space="0" w:color="A6A6A6" w:themeColor="background1" w:themeShade="A6"/>
              <w:right w:val="single" w:sz="8" w:space="0" w:color="002060"/>
            </w:tcBorders>
            <w:vAlign w:val="center"/>
          </w:tcPr>
          <w:p w:rsidR="00E54C9D" w:rsidRPr="004D4427" w:rsidRDefault="00E54C9D" w:rsidP="004D4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4D4427">
              <w:rPr>
                <w:rFonts w:ascii="Times New Roman" w:hAnsi="Times New Roman" w:cs="Times New Roman"/>
              </w:rPr>
              <w:t>ontaktní údaje</w:t>
            </w:r>
          </w:p>
        </w:tc>
      </w:tr>
      <w:tr w:rsidR="00E54C9D" w:rsidTr="002F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Merge/>
            <w:tcBorders>
              <w:right w:val="single" w:sz="8" w:space="0" w:color="A6A6A6" w:themeColor="background1" w:themeShade="A6"/>
            </w:tcBorders>
            <w:vAlign w:val="center"/>
          </w:tcPr>
          <w:p w:rsidR="00E54C9D" w:rsidRPr="004D4427" w:rsidRDefault="00E54C9D" w:rsidP="004D442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693" w:type="dxa"/>
            <w:vMerge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E54C9D" w:rsidRPr="00EF0C92" w:rsidRDefault="00E54C9D" w:rsidP="004D4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835" w:type="dxa"/>
            <w:vMerge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54C9D" w:rsidRPr="004D4427" w:rsidRDefault="00E54C9D" w:rsidP="004D4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4F81BD" w:themeFill="accent1"/>
            <w:vAlign w:val="center"/>
          </w:tcPr>
          <w:p w:rsidR="00E54C9D" w:rsidRPr="004D4427" w:rsidRDefault="00E54C9D" w:rsidP="004D4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4D442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telefon</w:t>
            </w:r>
          </w:p>
        </w:tc>
        <w:tc>
          <w:tcPr>
            <w:tcW w:w="3686" w:type="dxa"/>
            <w:tcBorders>
              <w:left w:val="single" w:sz="8" w:space="0" w:color="A6A6A6" w:themeColor="background1" w:themeShade="A6"/>
            </w:tcBorders>
            <w:shd w:val="clear" w:color="auto" w:fill="4F81BD" w:themeFill="accent1"/>
            <w:vAlign w:val="center"/>
          </w:tcPr>
          <w:p w:rsidR="00E54C9D" w:rsidRPr="004D4427" w:rsidRDefault="00E54C9D" w:rsidP="004D4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4D442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e-mail</w:t>
            </w:r>
          </w:p>
        </w:tc>
      </w:tr>
      <w:tr w:rsidR="00EF0C92" w:rsidTr="002F1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F0C92" w:rsidRPr="00694C65" w:rsidRDefault="00EF0C92" w:rsidP="004D4427">
            <w:pPr>
              <w:rPr>
                <w:rFonts w:ascii="Times New Roman" w:hAnsi="Times New Roman" w:cs="Times New Roman"/>
                <w:color w:val="002060"/>
              </w:rPr>
            </w:pPr>
            <w:r w:rsidRPr="00694C65">
              <w:rPr>
                <w:rFonts w:ascii="Times New Roman" w:hAnsi="Times New Roman" w:cs="Times New Roman"/>
                <w:color w:val="002060"/>
              </w:rPr>
              <w:t>Městský úřad Česká Lípa</w:t>
            </w:r>
          </w:p>
        </w:tc>
        <w:tc>
          <w:tcPr>
            <w:tcW w:w="2693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EF0C92" w:rsidRPr="00694C65" w:rsidRDefault="009A0993" w:rsidP="004D44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nám. T. G</w:t>
            </w:r>
            <w:r w:rsidR="00EF0C92" w:rsidRPr="00694C65">
              <w:rPr>
                <w:rFonts w:ascii="Times New Roman" w:hAnsi="Times New Roman" w:cs="Times New Roman"/>
                <w:b/>
                <w:color w:val="002060"/>
              </w:rPr>
              <w:t>. Masaryka 1/1  Česká Lípa</w:t>
            </w:r>
          </w:p>
        </w:tc>
        <w:tc>
          <w:tcPr>
            <w:tcW w:w="2835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F0C92" w:rsidRPr="00694C65" w:rsidRDefault="00DD5017" w:rsidP="004D44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DD5017">
              <w:rPr>
                <w:rFonts w:ascii="Times New Roman" w:hAnsi="Times New Roman" w:cs="Times New Roman"/>
                <w:b/>
                <w:color w:val="002060"/>
              </w:rPr>
              <w:t xml:space="preserve">Bc. Hana </w:t>
            </w:r>
            <w:proofErr w:type="spellStart"/>
            <w:r w:rsidRPr="00DD5017">
              <w:rPr>
                <w:rFonts w:ascii="Times New Roman" w:hAnsi="Times New Roman" w:cs="Times New Roman"/>
                <w:b/>
                <w:color w:val="002060"/>
              </w:rPr>
              <w:t>Denizová</w:t>
            </w:r>
            <w:proofErr w:type="spellEnd"/>
          </w:p>
        </w:tc>
        <w:tc>
          <w:tcPr>
            <w:tcW w:w="22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F0C92" w:rsidRDefault="00EF0C92" w:rsidP="00FD0C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694C65">
              <w:rPr>
                <w:rFonts w:ascii="Times New Roman" w:hAnsi="Times New Roman" w:cs="Times New Roman"/>
                <w:color w:val="002060"/>
              </w:rPr>
              <w:t>+420 487 885</w:t>
            </w:r>
            <w:r w:rsidR="00DD5017">
              <w:rPr>
                <w:rFonts w:ascii="Times New Roman" w:hAnsi="Times New Roman" w:cs="Times New Roman"/>
                <w:color w:val="002060"/>
              </w:rPr>
              <w:t> 490</w:t>
            </w:r>
          </w:p>
          <w:p w:rsidR="00DD5017" w:rsidRPr="00694C65" w:rsidRDefault="00DD5017" w:rsidP="00FD0C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+420 </w:t>
            </w:r>
            <w:r w:rsidRPr="00DD5017">
              <w:rPr>
                <w:rFonts w:ascii="Times New Roman" w:hAnsi="Times New Roman" w:cs="Times New Roman"/>
                <w:color w:val="002060"/>
              </w:rPr>
              <w:t>731 435 078</w:t>
            </w:r>
          </w:p>
        </w:tc>
        <w:tc>
          <w:tcPr>
            <w:tcW w:w="3686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EF0C92" w:rsidRPr="0030255F" w:rsidRDefault="004F0523" w:rsidP="00FD0C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hyperlink r:id="rId8" w:history="1">
              <w:r w:rsidR="00DD5017" w:rsidRPr="0030255F">
                <w:rPr>
                  <w:rStyle w:val="Hypertextovodkaz"/>
                  <w:rFonts w:ascii="Times New Roman" w:hAnsi="Times New Roman" w:cs="Times New Roman"/>
                  <w:color w:val="1F497D" w:themeColor="text2"/>
                  <w:u w:val="none"/>
                </w:rPr>
                <w:t>denizova@mucl.cz</w:t>
              </w:r>
            </w:hyperlink>
          </w:p>
        </w:tc>
      </w:tr>
      <w:tr w:rsidR="00DD5017" w:rsidTr="002F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DD5017" w:rsidRPr="00694C65" w:rsidRDefault="00DD5017" w:rsidP="004D4427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3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D5017" w:rsidRPr="00694C65" w:rsidRDefault="00DD5017" w:rsidP="004D4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835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DD5017" w:rsidRPr="00694C65" w:rsidRDefault="00DD5017" w:rsidP="004D4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2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DD5017" w:rsidRPr="00694C65" w:rsidRDefault="00DD5017" w:rsidP="00FD0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686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DD5017" w:rsidRPr="0030255F" w:rsidRDefault="00DD5017" w:rsidP="00FD0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DD5017" w:rsidTr="002F1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DD5017" w:rsidRPr="00694C65" w:rsidRDefault="00DD5017" w:rsidP="004D4427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3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30255F" w:rsidRPr="00694C65" w:rsidRDefault="0030255F" w:rsidP="004D44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835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DD5017" w:rsidRPr="00694C65" w:rsidRDefault="00DD5017" w:rsidP="004D44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2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DD5017" w:rsidRPr="00694C65" w:rsidRDefault="00DD5017" w:rsidP="00FD0C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686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DD5017" w:rsidRPr="0030255F" w:rsidRDefault="00DD5017" w:rsidP="00FD0C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EF0C92" w:rsidTr="002F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F0C92" w:rsidRPr="00694C65" w:rsidRDefault="00EF0C92" w:rsidP="004D4427">
            <w:pPr>
              <w:rPr>
                <w:rFonts w:ascii="Times New Roman" w:hAnsi="Times New Roman" w:cs="Times New Roman"/>
                <w:color w:val="002060"/>
              </w:rPr>
            </w:pPr>
            <w:r w:rsidRPr="00694C65">
              <w:rPr>
                <w:rFonts w:ascii="Times New Roman" w:hAnsi="Times New Roman" w:cs="Times New Roman"/>
                <w:color w:val="002060"/>
              </w:rPr>
              <w:t>Městský úřad Frýdlant</w:t>
            </w:r>
          </w:p>
        </w:tc>
        <w:tc>
          <w:tcPr>
            <w:tcW w:w="2693" w:type="dxa"/>
            <w:tcBorders>
              <w:top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EF0C92" w:rsidRPr="00694C65" w:rsidRDefault="00EF0C92" w:rsidP="004D4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694C65">
              <w:rPr>
                <w:rFonts w:ascii="Times New Roman" w:hAnsi="Times New Roman" w:cs="Times New Roman"/>
                <w:b/>
                <w:color w:val="002060"/>
              </w:rPr>
              <w:t>T. G. Masaryka 37 Frýdlant</w:t>
            </w:r>
          </w:p>
        </w:tc>
        <w:tc>
          <w:tcPr>
            <w:tcW w:w="283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F0C92" w:rsidRPr="00694C65" w:rsidRDefault="00DD5017" w:rsidP="004D4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Bc. Jana Hýblová</w:t>
            </w:r>
          </w:p>
        </w:tc>
        <w:tc>
          <w:tcPr>
            <w:tcW w:w="22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F0C92" w:rsidRDefault="00C5026E" w:rsidP="00FD0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+420 488 886 700</w:t>
            </w:r>
          </w:p>
          <w:p w:rsidR="00C5026E" w:rsidRPr="00694C65" w:rsidRDefault="00C5026E" w:rsidP="00FD0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+420 728 393 130</w:t>
            </w:r>
          </w:p>
        </w:tc>
        <w:tc>
          <w:tcPr>
            <w:tcW w:w="368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</w:tcBorders>
            <w:vAlign w:val="center"/>
          </w:tcPr>
          <w:p w:rsidR="00EF0C92" w:rsidRPr="0030255F" w:rsidRDefault="004F0523" w:rsidP="00FD0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hyperlink r:id="rId9" w:history="1">
              <w:r w:rsidR="00DD5017" w:rsidRPr="0030255F">
                <w:rPr>
                  <w:rStyle w:val="Hypertextovodkaz"/>
                  <w:rFonts w:ascii="Times New Roman" w:hAnsi="Times New Roman" w:cs="Times New Roman"/>
                  <w:color w:val="1F497D" w:themeColor="text2"/>
                  <w:u w:val="none"/>
                </w:rPr>
                <w:t>jana.hyblova@mu-frydlant.cz</w:t>
              </w:r>
            </w:hyperlink>
          </w:p>
        </w:tc>
      </w:tr>
      <w:tr w:rsidR="00EF0C92" w:rsidTr="002F1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right w:val="single" w:sz="8" w:space="0" w:color="A6A6A6" w:themeColor="background1" w:themeShade="A6"/>
            </w:tcBorders>
            <w:vAlign w:val="center"/>
          </w:tcPr>
          <w:p w:rsidR="00EF0C92" w:rsidRPr="00694C65" w:rsidRDefault="00EF0C92" w:rsidP="00787C86">
            <w:pPr>
              <w:rPr>
                <w:rFonts w:ascii="Times New Roman" w:hAnsi="Times New Roman" w:cs="Times New Roman"/>
                <w:color w:val="002060"/>
              </w:rPr>
            </w:pPr>
            <w:r w:rsidRPr="00694C65">
              <w:rPr>
                <w:rFonts w:ascii="Times New Roman" w:hAnsi="Times New Roman" w:cs="Times New Roman"/>
                <w:color w:val="002060"/>
              </w:rPr>
              <w:t>Magistrát města Jablonec nad Nisou</w:t>
            </w:r>
          </w:p>
        </w:tc>
        <w:tc>
          <w:tcPr>
            <w:tcW w:w="2693" w:type="dxa"/>
            <w:tcBorders>
              <w:right w:val="single" w:sz="8" w:space="0" w:color="A6A6A6" w:themeColor="background1" w:themeShade="A6"/>
            </w:tcBorders>
          </w:tcPr>
          <w:p w:rsidR="00EF0C92" w:rsidRPr="00694C65" w:rsidRDefault="00EF0C92" w:rsidP="004D44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694C65">
              <w:rPr>
                <w:rFonts w:ascii="Times New Roman" w:hAnsi="Times New Roman" w:cs="Times New Roman"/>
                <w:b/>
                <w:color w:val="002060"/>
              </w:rPr>
              <w:t>Mírové náměstí 3100/19 Jablonec nad Nisou</w:t>
            </w:r>
          </w:p>
        </w:tc>
        <w:tc>
          <w:tcPr>
            <w:tcW w:w="2835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F0C92" w:rsidRPr="00694C65" w:rsidRDefault="00DD5017" w:rsidP="004D44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Irena Patková</w:t>
            </w:r>
          </w:p>
        </w:tc>
        <w:tc>
          <w:tcPr>
            <w:tcW w:w="22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694C65" w:rsidRPr="00694C65" w:rsidRDefault="00DD5017" w:rsidP="00FD0C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+420 483 357 665</w:t>
            </w:r>
          </w:p>
          <w:p w:rsidR="00EF0C92" w:rsidRPr="00694C65" w:rsidRDefault="00DD5017" w:rsidP="00FD0C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+420 724 493 025</w:t>
            </w:r>
          </w:p>
        </w:tc>
        <w:tc>
          <w:tcPr>
            <w:tcW w:w="3686" w:type="dxa"/>
            <w:tcBorders>
              <w:left w:val="single" w:sz="8" w:space="0" w:color="A6A6A6" w:themeColor="background1" w:themeShade="A6"/>
            </w:tcBorders>
            <w:vAlign w:val="center"/>
          </w:tcPr>
          <w:p w:rsidR="00EF0C92" w:rsidRPr="0030255F" w:rsidRDefault="004F0523" w:rsidP="00FD0C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hyperlink r:id="rId10" w:history="1">
              <w:r w:rsidR="00DD5017" w:rsidRPr="0030255F">
                <w:rPr>
                  <w:rStyle w:val="Hypertextovodkaz"/>
                  <w:rFonts w:ascii="Times New Roman" w:hAnsi="Times New Roman" w:cs="Times New Roman"/>
                  <w:color w:val="1F497D" w:themeColor="text2"/>
                  <w:u w:val="none"/>
                </w:rPr>
                <w:t>patkova@mestojablonec.cz</w:t>
              </w:r>
            </w:hyperlink>
          </w:p>
        </w:tc>
      </w:tr>
      <w:tr w:rsidR="00DD5017" w:rsidTr="002F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right w:val="single" w:sz="8" w:space="0" w:color="A6A6A6" w:themeColor="background1" w:themeShade="A6"/>
            </w:tcBorders>
            <w:vAlign w:val="center"/>
          </w:tcPr>
          <w:p w:rsidR="00DD5017" w:rsidRPr="00694C65" w:rsidRDefault="00DD5017" w:rsidP="00787C86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3" w:type="dxa"/>
            <w:tcBorders>
              <w:right w:val="single" w:sz="8" w:space="0" w:color="A6A6A6" w:themeColor="background1" w:themeShade="A6"/>
            </w:tcBorders>
          </w:tcPr>
          <w:p w:rsidR="00DD5017" w:rsidRPr="00694C65" w:rsidRDefault="00DD5017" w:rsidP="004D4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835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DD5017" w:rsidRPr="00694C65" w:rsidRDefault="00DD5017" w:rsidP="004D4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DD5017">
              <w:rPr>
                <w:rFonts w:ascii="Times New Roman" w:hAnsi="Times New Roman" w:cs="Times New Roman"/>
                <w:b/>
                <w:color w:val="002060"/>
              </w:rPr>
              <w:t xml:space="preserve">Bc. Hana </w:t>
            </w:r>
            <w:proofErr w:type="spellStart"/>
            <w:r w:rsidRPr="00DD5017">
              <w:rPr>
                <w:rFonts w:ascii="Times New Roman" w:hAnsi="Times New Roman" w:cs="Times New Roman"/>
                <w:b/>
                <w:color w:val="002060"/>
              </w:rPr>
              <w:t>Švandrlíková</w:t>
            </w:r>
            <w:proofErr w:type="spellEnd"/>
          </w:p>
        </w:tc>
        <w:tc>
          <w:tcPr>
            <w:tcW w:w="22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DD5017" w:rsidRDefault="00DD5017" w:rsidP="00DD5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+420 </w:t>
            </w:r>
            <w:r w:rsidRPr="00DD5017">
              <w:rPr>
                <w:rFonts w:ascii="Times New Roman" w:hAnsi="Times New Roman" w:cs="Times New Roman"/>
                <w:color w:val="002060"/>
              </w:rPr>
              <w:t>483</w:t>
            </w:r>
            <w:r>
              <w:rPr>
                <w:rFonts w:ascii="Times New Roman" w:hAnsi="Times New Roman" w:cs="Times New Roman"/>
                <w:color w:val="002060"/>
              </w:rPr>
              <w:t> </w:t>
            </w:r>
            <w:r w:rsidRPr="00DD5017">
              <w:rPr>
                <w:rFonts w:ascii="Times New Roman" w:hAnsi="Times New Roman" w:cs="Times New Roman"/>
                <w:color w:val="002060"/>
              </w:rPr>
              <w:t xml:space="preserve">357 663  </w:t>
            </w:r>
          </w:p>
          <w:p w:rsidR="00DD5017" w:rsidRPr="00694C65" w:rsidRDefault="00DD5017" w:rsidP="00DD5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+420 </w:t>
            </w:r>
            <w:r w:rsidRPr="00DD5017">
              <w:rPr>
                <w:rFonts w:ascii="Times New Roman" w:hAnsi="Times New Roman" w:cs="Times New Roman"/>
                <w:color w:val="002060"/>
              </w:rPr>
              <w:t>724 493 021</w:t>
            </w:r>
          </w:p>
        </w:tc>
        <w:tc>
          <w:tcPr>
            <w:tcW w:w="3686" w:type="dxa"/>
            <w:tcBorders>
              <w:left w:val="single" w:sz="8" w:space="0" w:color="A6A6A6" w:themeColor="background1" w:themeShade="A6"/>
            </w:tcBorders>
            <w:vAlign w:val="center"/>
          </w:tcPr>
          <w:p w:rsidR="00DD5017" w:rsidRPr="0030255F" w:rsidRDefault="00DD5017" w:rsidP="00FD0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 w:rsidRPr="0030255F">
              <w:rPr>
                <w:rFonts w:ascii="Times New Roman" w:hAnsi="Times New Roman" w:cs="Times New Roman"/>
                <w:color w:val="1F497D" w:themeColor="text2"/>
              </w:rPr>
              <w:t>svandrlikova@mestojablonec.cz</w:t>
            </w:r>
          </w:p>
        </w:tc>
      </w:tr>
      <w:tr w:rsidR="00EF0C92" w:rsidTr="002F1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right w:val="single" w:sz="8" w:space="0" w:color="A6A6A6" w:themeColor="background1" w:themeShade="A6"/>
            </w:tcBorders>
            <w:vAlign w:val="center"/>
          </w:tcPr>
          <w:p w:rsidR="00EF0C92" w:rsidRPr="00694C65" w:rsidRDefault="00EF0C92" w:rsidP="004D4427">
            <w:pPr>
              <w:rPr>
                <w:rFonts w:ascii="Times New Roman" w:hAnsi="Times New Roman" w:cs="Times New Roman"/>
                <w:color w:val="002060"/>
              </w:rPr>
            </w:pPr>
            <w:r w:rsidRPr="00694C65">
              <w:rPr>
                <w:rFonts w:ascii="Times New Roman" w:hAnsi="Times New Roman" w:cs="Times New Roman"/>
                <w:color w:val="002060"/>
              </w:rPr>
              <w:t>Městský úřad Jilemnice</w:t>
            </w:r>
          </w:p>
        </w:tc>
        <w:tc>
          <w:tcPr>
            <w:tcW w:w="2693" w:type="dxa"/>
            <w:tcBorders>
              <w:right w:val="single" w:sz="8" w:space="0" w:color="A6A6A6" w:themeColor="background1" w:themeShade="A6"/>
            </w:tcBorders>
          </w:tcPr>
          <w:p w:rsidR="00EF0C92" w:rsidRPr="00694C65" w:rsidRDefault="00EF0C92" w:rsidP="004D44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694C65">
              <w:rPr>
                <w:rFonts w:ascii="Times New Roman" w:hAnsi="Times New Roman" w:cs="Times New Roman"/>
                <w:b/>
                <w:color w:val="002060"/>
              </w:rPr>
              <w:t>Masarykovo náměstí 82 Jilemnice</w:t>
            </w:r>
          </w:p>
        </w:tc>
        <w:tc>
          <w:tcPr>
            <w:tcW w:w="2835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F0C92" w:rsidRPr="00694C65" w:rsidRDefault="00DD5017" w:rsidP="004D44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Ludmila Podlipná</w:t>
            </w:r>
          </w:p>
        </w:tc>
        <w:tc>
          <w:tcPr>
            <w:tcW w:w="22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DD74F0" w:rsidRDefault="00DD74F0" w:rsidP="00DD74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+420</w:t>
            </w:r>
            <w:r w:rsidR="00C5026E">
              <w:rPr>
                <w:rFonts w:ascii="Times New Roman" w:hAnsi="Times New Roman" w:cs="Times New Roman"/>
                <w:color w:val="002060"/>
              </w:rPr>
              <w:t xml:space="preserve"> 481 565</w:t>
            </w:r>
            <w:r w:rsidR="00CC6B36">
              <w:rPr>
                <w:rFonts w:ascii="Times New Roman" w:hAnsi="Times New Roman" w:cs="Times New Roman"/>
                <w:color w:val="002060"/>
              </w:rPr>
              <w:t> </w:t>
            </w:r>
            <w:r w:rsidR="00C5026E">
              <w:rPr>
                <w:rFonts w:ascii="Times New Roman" w:hAnsi="Times New Roman" w:cs="Times New Roman"/>
                <w:color w:val="002060"/>
              </w:rPr>
              <w:t>326</w:t>
            </w:r>
          </w:p>
          <w:p w:rsidR="00CC6B36" w:rsidRPr="00694C65" w:rsidRDefault="00CC6B36" w:rsidP="00CC6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+420 734 311</w:t>
            </w:r>
            <w:r>
              <w:rPr>
                <w:rFonts w:ascii="Times New Roman" w:hAnsi="Times New Roman" w:cs="Times New Roman"/>
                <w:color w:val="002060"/>
              </w:rPr>
              <w:t> </w:t>
            </w:r>
            <w:r>
              <w:rPr>
                <w:rFonts w:ascii="Times New Roman" w:hAnsi="Times New Roman" w:cs="Times New Roman"/>
                <w:color w:val="002060"/>
              </w:rPr>
              <w:t>471</w:t>
            </w:r>
          </w:p>
        </w:tc>
        <w:tc>
          <w:tcPr>
            <w:tcW w:w="3686" w:type="dxa"/>
            <w:tcBorders>
              <w:left w:val="single" w:sz="8" w:space="0" w:color="A6A6A6" w:themeColor="background1" w:themeShade="A6"/>
            </w:tcBorders>
            <w:vAlign w:val="center"/>
          </w:tcPr>
          <w:p w:rsidR="00EF0C92" w:rsidRPr="0030255F" w:rsidRDefault="008F72F2" w:rsidP="00FD0C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 w:rsidRPr="0030255F">
              <w:rPr>
                <w:rFonts w:ascii="Times New Roman" w:hAnsi="Times New Roman" w:cs="Times New Roman"/>
                <w:color w:val="1F497D" w:themeColor="text2"/>
              </w:rPr>
              <w:t>podlipna@mesto.jilemnice.cz</w:t>
            </w:r>
          </w:p>
        </w:tc>
      </w:tr>
      <w:tr w:rsidR="00EF0C92" w:rsidTr="002F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right w:val="single" w:sz="8" w:space="0" w:color="A6A6A6" w:themeColor="background1" w:themeShade="A6"/>
            </w:tcBorders>
            <w:vAlign w:val="center"/>
          </w:tcPr>
          <w:p w:rsidR="00EF0C92" w:rsidRPr="00694C65" w:rsidRDefault="00EF0C92" w:rsidP="004D4427">
            <w:pPr>
              <w:rPr>
                <w:rFonts w:ascii="Times New Roman" w:hAnsi="Times New Roman" w:cs="Times New Roman"/>
                <w:color w:val="002060"/>
              </w:rPr>
            </w:pPr>
            <w:r w:rsidRPr="00694C65">
              <w:rPr>
                <w:rFonts w:ascii="Times New Roman" w:hAnsi="Times New Roman" w:cs="Times New Roman"/>
                <w:color w:val="002060"/>
              </w:rPr>
              <w:t>Magistrát města Liberec</w:t>
            </w:r>
          </w:p>
        </w:tc>
        <w:tc>
          <w:tcPr>
            <w:tcW w:w="2693" w:type="dxa"/>
            <w:tcBorders>
              <w:right w:val="single" w:sz="8" w:space="0" w:color="A6A6A6" w:themeColor="background1" w:themeShade="A6"/>
            </w:tcBorders>
          </w:tcPr>
          <w:p w:rsidR="00EF0C92" w:rsidRPr="00694C65" w:rsidRDefault="0095417E" w:rsidP="004D4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694C65">
              <w:rPr>
                <w:rFonts w:ascii="Times New Roman" w:hAnsi="Times New Roman" w:cs="Times New Roman"/>
                <w:b/>
                <w:color w:val="002060"/>
              </w:rPr>
              <w:t>nám. Dr. E. Beneše 1/1 Liberec</w:t>
            </w:r>
          </w:p>
        </w:tc>
        <w:tc>
          <w:tcPr>
            <w:tcW w:w="2835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F0C92" w:rsidRPr="00694C65" w:rsidRDefault="00DA3A49" w:rsidP="004D4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Mgr. </w:t>
            </w:r>
            <w:r w:rsidR="00DD5017" w:rsidRPr="00DD5017">
              <w:rPr>
                <w:rFonts w:ascii="Times New Roman" w:hAnsi="Times New Roman" w:cs="Times New Roman"/>
                <w:b/>
                <w:color w:val="002060"/>
              </w:rPr>
              <w:t>Lucia Sochůrková</w:t>
            </w:r>
          </w:p>
        </w:tc>
        <w:tc>
          <w:tcPr>
            <w:tcW w:w="22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F0C92" w:rsidRDefault="00C5026E" w:rsidP="00FD0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+420 485 244 823</w:t>
            </w:r>
            <w:bookmarkStart w:id="0" w:name="_GoBack"/>
            <w:bookmarkEnd w:id="0"/>
          </w:p>
          <w:p w:rsidR="00C5026E" w:rsidRPr="00694C65" w:rsidRDefault="00C5026E" w:rsidP="00FD0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2060"/>
              </w:rPr>
              <w:t>+420 736 500 689</w:t>
            </w:r>
          </w:p>
        </w:tc>
        <w:tc>
          <w:tcPr>
            <w:tcW w:w="3686" w:type="dxa"/>
            <w:tcBorders>
              <w:left w:val="single" w:sz="8" w:space="0" w:color="A6A6A6" w:themeColor="background1" w:themeShade="A6"/>
            </w:tcBorders>
            <w:vAlign w:val="center"/>
          </w:tcPr>
          <w:p w:rsidR="00EF0C92" w:rsidRPr="0030255F" w:rsidRDefault="00DD5017" w:rsidP="00FD0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 w:rsidRPr="0030255F">
              <w:rPr>
                <w:rFonts w:ascii="Times New Roman" w:hAnsi="Times New Roman" w:cs="Times New Roman"/>
                <w:color w:val="1F497D" w:themeColor="text2"/>
              </w:rPr>
              <w:t>sochurkova.lucia</w:t>
            </w:r>
            <w:r w:rsidR="00EF0C92" w:rsidRPr="0030255F">
              <w:rPr>
                <w:rFonts w:ascii="Times New Roman" w:hAnsi="Times New Roman" w:cs="Times New Roman"/>
                <w:color w:val="1F497D" w:themeColor="text2"/>
              </w:rPr>
              <w:t>@magistrat.liberec.cz</w:t>
            </w:r>
          </w:p>
        </w:tc>
      </w:tr>
      <w:tr w:rsidR="0095417E" w:rsidTr="002F1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right w:val="single" w:sz="8" w:space="0" w:color="A6A6A6" w:themeColor="background1" w:themeShade="A6"/>
            </w:tcBorders>
            <w:vAlign w:val="center"/>
          </w:tcPr>
          <w:p w:rsidR="0095417E" w:rsidRPr="00694C65" w:rsidRDefault="0095417E" w:rsidP="004D4427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3" w:type="dxa"/>
            <w:tcBorders>
              <w:right w:val="single" w:sz="8" w:space="0" w:color="A6A6A6" w:themeColor="background1" w:themeShade="A6"/>
            </w:tcBorders>
          </w:tcPr>
          <w:p w:rsidR="0095417E" w:rsidRPr="00694C65" w:rsidRDefault="0095417E" w:rsidP="004D44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835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5417E" w:rsidRPr="00694C65" w:rsidRDefault="002F1FCB" w:rsidP="004D44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2F1FCB">
              <w:rPr>
                <w:rFonts w:ascii="Times New Roman" w:hAnsi="Times New Roman" w:cs="Times New Roman"/>
                <w:b/>
                <w:color w:val="002060"/>
              </w:rPr>
              <w:t>Bc. Václava Jansová</w:t>
            </w:r>
          </w:p>
        </w:tc>
        <w:tc>
          <w:tcPr>
            <w:tcW w:w="22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5417E" w:rsidRDefault="002F1FCB" w:rsidP="00FD0C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+420 485 244</w:t>
            </w:r>
            <w:r w:rsidR="00C5026E">
              <w:rPr>
                <w:rFonts w:ascii="Times New Roman" w:hAnsi="Times New Roman" w:cs="Times New Roman"/>
                <w:color w:val="002060"/>
              </w:rPr>
              <w:t> </w:t>
            </w:r>
            <w:r>
              <w:rPr>
                <w:rFonts w:ascii="Times New Roman" w:hAnsi="Times New Roman" w:cs="Times New Roman"/>
                <w:color w:val="002060"/>
              </w:rPr>
              <w:t>813</w:t>
            </w:r>
          </w:p>
          <w:p w:rsidR="00C5026E" w:rsidRPr="00694C65" w:rsidRDefault="00C5026E" w:rsidP="00FD0C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+420 739 247 833</w:t>
            </w:r>
          </w:p>
        </w:tc>
        <w:tc>
          <w:tcPr>
            <w:tcW w:w="3686" w:type="dxa"/>
            <w:tcBorders>
              <w:left w:val="single" w:sz="8" w:space="0" w:color="A6A6A6" w:themeColor="background1" w:themeShade="A6"/>
            </w:tcBorders>
            <w:vAlign w:val="center"/>
          </w:tcPr>
          <w:p w:rsidR="0095417E" w:rsidRPr="0030255F" w:rsidRDefault="002F1FCB" w:rsidP="00FD0C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 w:rsidRPr="0030255F">
              <w:rPr>
                <w:rFonts w:ascii="Times New Roman" w:hAnsi="Times New Roman" w:cs="Times New Roman"/>
                <w:color w:val="1F497D" w:themeColor="text2"/>
              </w:rPr>
              <w:t>jansova.vaclava@magistrat.liberec.cz</w:t>
            </w:r>
          </w:p>
        </w:tc>
      </w:tr>
      <w:tr w:rsidR="00EF0C92" w:rsidTr="00302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F0C92" w:rsidRPr="00694C65" w:rsidRDefault="00EF0C92" w:rsidP="004D4427">
            <w:pPr>
              <w:rPr>
                <w:rFonts w:ascii="Times New Roman" w:hAnsi="Times New Roman" w:cs="Times New Roman"/>
                <w:color w:val="002060"/>
              </w:rPr>
            </w:pPr>
            <w:r w:rsidRPr="00694C65">
              <w:rPr>
                <w:rFonts w:ascii="Times New Roman" w:hAnsi="Times New Roman" w:cs="Times New Roman"/>
                <w:color w:val="002060"/>
              </w:rPr>
              <w:t>Městský úřad Nový Bor</w:t>
            </w:r>
          </w:p>
        </w:tc>
        <w:tc>
          <w:tcPr>
            <w:tcW w:w="2693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EF0C92" w:rsidRPr="00694C65" w:rsidRDefault="00BB4F04" w:rsidP="004D4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694C65">
              <w:rPr>
                <w:rFonts w:ascii="Times New Roman" w:hAnsi="Times New Roman" w:cs="Times New Roman"/>
                <w:b/>
                <w:color w:val="002060"/>
              </w:rPr>
              <w:t xml:space="preserve">náměstí </w:t>
            </w:r>
            <w:proofErr w:type="gramStart"/>
            <w:r w:rsidRPr="00694C65">
              <w:rPr>
                <w:rFonts w:ascii="Times New Roman" w:hAnsi="Times New Roman" w:cs="Times New Roman"/>
                <w:b/>
                <w:color w:val="002060"/>
              </w:rPr>
              <w:t>Míru 1          Nový</w:t>
            </w:r>
            <w:proofErr w:type="gramEnd"/>
            <w:r w:rsidRPr="00694C65">
              <w:rPr>
                <w:rFonts w:ascii="Times New Roman" w:hAnsi="Times New Roman" w:cs="Times New Roman"/>
                <w:b/>
                <w:color w:val="002060"/>
              </w:rPr>
              <w:t xml:space="preserve"> Bor</w:t>
            </w:r>
          </w:p>
        </w:tc>
        <w:tc>
          <w:tcPr>
            <w:tcW w:w="2835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F0C92" w:rsidRPr="00694C65" w:rsidRDefault="00EF0C92" w:rsidP="004D4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694C65">
              <w:rPr>
                <w:rFonts w:ascii="Times New Roman" w:hAnsi="Times New Roman" w:cs="Times New Roman"/>
                <w:b/>
                <w:color w:val="002060"/>
              </w:rPr>
              <w:t>Mgr. D</w:t>
            </w:r>
            <w:r w:rsidR="00BB4F04" w:rsidRPr="00694C65">
              <w:rPr>
                <w:rFonts w:ascii="Times New Roman" w:hAnsi="Times New Roman" w:cs="Times New Roman"/>
                <w:b/>
                <w:color w:val="002060"/>
              </w:rPr>
              <w:t xml:space="preserve">ana Balážová </w:t>
            </w:r>
          </w:p>
        </w:tc>
        <w:tc>
          <w:tcPr>
            <w:tcW w:w="22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F0C92" w:rsidRPr="00694C65" w:rsidRDefault="00EF0C92" w:rsidP="00EC7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4C65">
              <w:rPr>
                <w:rFonts w:ascii="Times New Roman" w:hAnsi="Times New Roman" w:cs="Times New Roman"/>
                <w:color w:val="002060"/>
              </w:rPr>
              <w:t xml:space="preserve">+420 487 712 369 </w:t>
            </w:r>
            <w:r w:rsidR="00DE61BE">
              <w:rPr>
                <w:rFonts w:ascii="Times New Roman" w:hAnsi="Times New Roman" w:cs="Times New Roman"/>
                <w:color w:val="002060"/>
              </w:rPr>
              <w:t>+420 72</w:t>
            </w:r>
            <w:r w:rsidR="00BB4F04" w:rsidRPr="00694C65">
              <w:rPr>
                <w:rFonts w:ascii="Times New Roman" w:hAnsi="Times New Roman" w:cs="Times New Roman"/>
                <w:color w:val="002060"/>
              </w:rPr>
              <w:t>2 203 468</w:t>
            </w:r>
          </w:p>
        </w:tc>
        <w:tc>
          <w:tcPr>
            <w:tcW w:w="3686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EF0C92" w:rsidRPr="0030255F" w:rsidRDefault="004F0523" w:rsidP="00BB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hyperlink r:id="rId11" w:history="1">
              <w:r w:rsidR="00EF0C92" w:rsidRPr="0030255F">
                <w:rPr>
                  <w:rFonts w:ascii="Times New Roman" w:hAnsi="Times New Roman" w:cs="Times New Roman"/>
                  <w:color w:val="1F497D" w:themeColor="text2"/>
                </w:rPr>
                <w:t>dbalazova@novy-bor.cz</w:t>
              </w:r>
            </w:hyperlink>
          </w:p>
        </w:tc>
      </w:tr>
      <w:tr w:rsidR="002F1FCB" w:rsidTr="003025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8" w:space="0" w:color="A6A6A6" w:themeColor="background1" w:themeShade="A6"/>
              <w:bottom w:val="single" w:sz="8" w:space="0" w:color="002060"/>
              <w:right w:val="single" w:sz="8" w:space="0" w:color="A6A6A6" w:themeColor="background1" w:themeShade="A6"/>
            </w:tcBorders>
            <w:vAlign w:val="center"/>
          </w:tcPr>
          <w:p w:rsidR="002F1FCB" w:rsidRPr="00694C65" w:rsidRDefault="002F1FCB" w:rsidP="004D4427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3" w:type="dxa"/>
            <w:tcBorders>
              <w:top w:val="single" w:sz="8" w:space="0" w:color="A6A6A6" w:themeColor="background1" w:themeShade="A6"/>
              <w:bottom w:val="single" w:sz="8" w:space="0" w:color="002060"/>
              <w:right w:val="single" w:sz="8" w:space="0" w:color="A6A6A6" w:themeColor="background1" w:themeShade="A6"/>
            </w:tcBorders>
          </w:tcPr>
          <w:p w:rsidR="002F1FCB" w:rsidRPr="00694C65" w:rsidRDefault="002F1FCB" w:rsidP="004D44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83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002060"/>
              <w:right w:val="single" w:sz="8" w:space="0" w:color="A6A6A6" w:themeColor="background1" w:themeShade="A6"/>
            </w:tcBorders>
            <w:vAlign w:val="center"/>
          </w:tcPr>
          <w:p w:rsidR="002F1FCB" w:rsidRPr="00694C65" w:rsidRDefault="002F1FCB" w:rsidP="004D44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2F1FCB">
              <w:rPr>
                <w:rFonts w:ascii="Times New Roman" w:hAnsi="Times New Roman" w:cs="Times New Roman"/>
                <w:b/>
                <w:color w:val="002060"/>
              </w:rPr>
              <w:t xml:space="preserve">Bc. Pavlína </w:t>
            </w:r>
            <w:proofErr w:type="spellStart"/>
            <w:r w:rsidRPr="002F1FCB">
              <w:rPr>
                <w:rFonts w:ascii="Times New Roman" w:hAnsi="Times New Roman" w:cs="Times New Roman"/>
                <w:b/>
                <w:color w:val="002060"/>
              </w:rPr>
              <w:t>Klabníková</w:t>
            </w:r>
            <w:proofErr w:type="spellEnd"/>
          </w:p>
        </w:tc>
        <w:tc>
          <w:tcPr>
            <w:tcW w:w="22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002060"/>
              <w:right w:val="single" w:sz="8" w:space="0" w:color="A6A6A6" w:themeColor="background1" w:themeShade="A6"/>
            </w:tcBorders>
            <w:vAlign w:val="center"/>
          </w:tcPr>
          <w:p w:rsidR="002F1FCB" w:rsidRDefault="002F1FCB" w:rsidP="00EC75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+420 </w:t>
            </w:r>
            <w:r w:rsidRPr="002F1FCB">
              <w:rPr>
                <w:rFonts w:ascii="Times New Roman" w:hAnsi="Times New Roman" w:cs="Times New Roman"/>
                <w:color w:val="002060"/>
              </w:rPr>
              <w:t>487 712</w:t>
            </w:r>
            <w:r>
              <w:rPr>
                <w:rFonts w:ascii="Times New Roman" w:hAnsi="Times New Roman" w:cs="Times New Roman"/>
                <w:color w:val="002060"/>
              </w:rPr>
              <w:t> </w:t>
            </w:r>
            <w:r w:rsidRPr="002F1FCB">
              <w:rPr>
                <w:rFonts w:ascii="Times New Roman" w:hAnsi="Times New Roman" w:cs="Times New Roman"/>
                <w:color w:val="002060"/>
              </w:rPr>
              <w:t>362</w:t>
            </w:r>
          </w:p>
          <w:p w:rsidR="002F1FCB" w:rsidRPr="00694C65" w:rsidRDefault="002F1FCB" w:rsidP="00EC75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+420 </w:t>
            </w:r>
            <w:r w:rsidRPr="002F1FCB">
              <w:rPr>
                <w:rFonts w:ascii="Times New Roman" w:hAnsi="Times New Roman" w:cs="Times New Roman"/>
                <w:color w:val="002060"/>
              </w:rPr>
              <w:t>728 046 071</w:t>
            </w:r>
          </w:p>
        </w:tc>
        <w:tc>
          <w:tcPr>
            <w:tcW w:w="368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002060"/>
            </w:tcBorders>
            <w:vAlign w:val="center"/>
          </w:tcPr>
          <w:p w:rsidR="002F1FCB" w:rsidRPr="0030255F" w:rsidRDefault="008F72F2" w:rsidP="00BB4F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</w:rPr>
            </w:pPr>
            <w:r w:rsidRPr="0030255F">
              <w:rPr>
                <w:rFonts w:ascii="Times New Roman" w:hAnsi="Times New Roman" w:cs="Times New Roman"/>
                <w:color w:val="1F497D" w:themeColor="text2"/>
              </w:rPr>
              <w:t>p</w:t>
            </w:r>
            <w:hyperlink r:id="rId12" w:history="1">
              <w:r w:rsidR="00EC0F04" w:rsidRPr="0030255F">
                <w:rPr>
                  <w:rStyle w:val="Hypertextovodkaz"/>
                  <w:rFonts w:ascii="Times New Roman" w:hAnsi="Times New Roman" w:cs="Times New Roman"/>
                  <w:color w:val="1F497D" w:themeColor="text2"/>
                  <w:u w:val="none"/>
                </w:rPr>
                <w:t>klabnikova@novy-bor.cz</w:t>
              </w:r>
            </w:hyperlink>
          </w:p>
        </w:tc>
      </w:tr>
      <w:tr w:rsidR="00EF0C92" w:rsidTr="00302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8" w:space="0" w:color="002060"/>
              <w:right w:val="single" w:sz="8" w:space="0" w:color="A6A6A6" w:themeColor="background1" w:themeShade="A6"/>
            </w:tcBorders>
            <w:vAlign w:val="center"/>
          </w:tcPr>
          <w:p w:rsidR="00EF0C92" w:rsidRPr="00694C65" w:rsidRDefault="00EF0C92" w:rsidP="004D4427">
            <w:pPr>
              <w:rPr>
                <w:rFonts w:ascii="Times New Roman" w:hAnsi="Times New Roman" w:cs="Times New Roman"/>
                <w:color w:val="002060"/>
              </w:rPr>
            </w:pPr>
            <w:r w:rsidRPr="00694C65">
              <w:rPr>
                <w:rFonts w:ascii="Times New Roman" w:hAnsi="Times New Roman" w:cs="Times New Roman"/>
                <w:color w:val="002060"/>
              </w:rPr>
              <w:t>Městský úřad Semily</w:t>
            </w:r>
          </w:p>
        </w:tc>
        <w:tc>
          <w:tcPr>
            <w:tcW w:w="2693" w:type="dxa"/>
            <w:tcBorders>
              <w:top w:val="single" w:sz="8" w:space="0" w:color="002060"/>
              <w:right w:val="single" w:sz="8" w:space="0" w:color="A6A6A6" w:themeColor="background1" w:themeShade="A6"/>
            </w:tcBorders>
            <w:vAlign w:val="center"/>
          </w:tcPr>
          <w:p w:rsidR="00694C65" w:rsidRDefault="00694C65" w:rsidP="0069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Husova 82</w:t>
            </w:r>
          </w:p>
          <w:p w:rsidR="00EF0C92" w:rsidRPr="00694C65" w:rsidRDefault="00520F00" w:rsidP="0069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694C65">
              <w:rPr>
                <w:rFonts w:ascii="Times New Roman" w:hAnsi="Times New Roman" w:cs="Times New Roman"/>
                <w:b/>
                <w:color w:val="002060"/>
              </w:rPr>
              <w:t>Semily</w:t>
            </w:r>
          </w:p>
        </w:tc>
        <w:tc>
          <w:tcPr>
            <w:tcW w:w="2835" w:type="dxa"/>
            <w:tcBorders>
              <w:top w:val="single" w:sz="8" w:space="0" w:color="002060"/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F0C92" w:rsidRPr="00694C65" w:rsidRDefault="00EC0F04" w:rsidP="004D4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Alena Novotná</w:t>
            </w:r>
          </w:p>
        </w:tc>
        <w:tc>
          <w:tcPr>
            <w:tcW w:w="2268" w:type="dxa"/>
            <w:tcBorders>
              <w:top w:val="single" w:sz="8" w:space="0" w:color="002060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F0C92" w:rsidRDefault="00EC0F04" w:rsidP="00FD0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+420 481 629</w:t>
            </w:r>
            <w:r w:rsidR="00E72D6E">
              <w:rPr>
                <w:rFonts w:ascii="Times New Roman" w:hAnsi="Times New Roman" w:cs="Times New Roman"/>
                <w:color w:val="002060"/>
              </w:rPr>
              <w:t> </w:t>
            </w:r>
            <w:r>
              <w:rPr>
                <w:rFonts w:ascii="Times New Roman" w:hAnsi="Times New Roman" w:cs="Times New Roman"/>
                <w:color w:val="002060"/>
              </w:rPr>
              <w:t>247</w:t>
            </w:r>
          </w:p>
          <w:p w:rsidR="00E72D6E" w:rsidRPr="00694C65" w:rsidRDefault="00E72D6E" w:rsidP="00FD0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+420 725 845 460</w:t>
            </w:r>
          </w:p>
        </w:tc>
        <w:tc>
          <w:tcPr>
            <w:tcW w:w="3686" w:type="dxa"/>
            <w:tcBorders>
              <w:top w:val="single" w:sz="8" w:space="0" w:color="002060"/>
              <w:left w:val="single" w:sz="8" w:space="0" w:color="A6A6A6" w:themeColor="background1" w:themeShade="A6"/>
            </w:tcBorders>
            <w:vAlign w:val="center"/>
          </w:tcPr>
          <w:p w:rsidR="00EF0C92" w:rsidRPr="00694C65" w:rsidRDefault="00EC0F04" w:rsidP="00FD0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a.novotna</w:t>
            </w:r>
            <w:r w:rsidR="00EF0C92" w:rsidRPr="00694C65">
              <w:rPr>
                <w:rFonts w:ascii="Times New Roman" w:hAnsi="Times New Roman" w:cs="Times New Roman"/>
                <w:color w:val="002060"/>
              </w:rPr>
              <w:t>@mu.semily.cz</w:t>
            </w:r>
          </w:p>
        </w:tc>
      </w:tr>
      <w:tr w:rsidR="00C5026E" w:rsidTr="003025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8" w:space="0" w:color="002060"/>
              <w:right w:val="single" w:sz="8" w:space="0" w:color="A6A6A6" w:themeColor="background1" w:themeShade="A6"/>
            </w:tcBorders>
            <w:vAlign w:val="center"/>
          </w:tcPr>
          <w:p w:rsidR="00C5026E" w:rsidRPr="00694C65" w:rsidRDefault="00C5026E" w:rsidP="004D4427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3" w:type="dxa"/>
            <w:tcBorders>
              <w:top w:val="single" w:sz="8" w:space="0" w:color="002060"/>
              <w:right w:val="single" w:sz="8" w:space="0" w:color="A6A6A6" w:themeColor="background1" w:themeShade="A6"/>
            </w:tcBorders>
            <w:vAlign w:val="center"/>
          </w:tcPr>
          <w:p w:rsidR="00C5026E" w:rsidRDefault="00C5026E" w:rsidP="00694C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835" w:type="dxa"/>
            <w:tcBorders>
              <w:top w:val="single" w:sz="8" w:space="0" w:color="002060"/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5026E" w:rsidRDefault="00C5026E" w:rsidP="004D44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Bc. Tereza Řeháková</w:t>
            </w:r>
          </w:p>
        </w:tc>
        <w:tc>
          <w:tcPr>
            <w:tcW w:w="2268" w:type="dxa"/>
            <w:tcBorders>
              <w:top w:val="single" w:sz="8" w:space="0" w:color="002060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5026E" w:rsidRDefault="00C5026E" w:rsidP="00FD0C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+420 481 629 241</w:t>
            </w:r>
          </w:p>
          <w:p w:rsidR="00C5026E" w:rsidRDefault="00C5026E" w:rsidP="00FD0C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+420 770 122 765</w:t>
            </w:r>
          </w:p>
        </w:tc>
        <w:tc>
          <w:tcPr>
            <w:tcW w:w="3686" w:type="dxa"/>
            <w:tcBorders>
              <w:top w:val="single" w:sz="8" w:space="0" w:color="002060"/>
              <w:left w:val="single" w:sz="8" w:space="0" w:color="A6A6A6" w:themeColor="background1" w:themeShade="A6"/>
            </w:tcBorders>
            <w:vAlign w:val="center"/>
          </w:tcPr>
          <w:p w:rsidR="00C5026E" w:rsidRDefault="00C5026E" w:rsidP="00FD0C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rehakova@mu.semily.cz</w:t>
            </w:r>
          </w:p>
        </w:tc>
      </w:tr>
      <w:tr w:rsidR="00EF0C92" w:rsidTr="002F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right w:val="single" w:sz="8" w:space="0" w:color="A6A6A6" w:themeColor="background1" w:themeShade="A6"/>
            </w:tcBorders>
            <w:vAlign w:val="center"/>
          </w:tcPr>
          <w:p w:rsidR="00EF0C92" w:rsidRPr="00694C65" w:rsidRDefault="00EF0C92" w:rsidP="004D4427">
            <w:pPr>
              <w:rPr>
                <w:rFonts w:ascii="Times New Roman" w:hAnsi="Times New Roman" w:cs="Times New Roman"/>
                <w:color w:val="002060"/>
              </w:rPr>
            </w:pPr>
            <w:r w:rsidRPr="00694C65">
              <w:rPr>
                <w:rFonts w:ascii="Times New Roman" w:hAnsi="Times New Roman" w:cs="Times New Roman"/>
                <w:color w:val="002060"/>
              </w:rPr>
              <w:lastRenderedPageBreak/>
              <w:t>Městský úřad Tanvald</w:t>
            </w:r>
          </w:p>
        </w:tc>
        <w:tc>
          <w:tcPr>
            <w:tcW w:w="2693" w:type="dxa"/>
            <w:tcBorders>
              <w:right w:val="single" w:sz="8" w:space="0" w:color="A6A6A6" w:themeColor="background1" w:themeShade="A6"/>
            </w:tcBorders>
          </w:tcPr>
          <w:p w:rsidR="00EF0C92" w:rsidRPr="00694C65" w:rsidRDefault="00694C65" w:rsidP="004D4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Palackého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</w:rPr>
              <w:t xml:space="preserve">359       </w:t>
            </w:r>
            <w:r w:rsidR="00520F00" w:rsidRPr="00694C65">
              <w:rPr>
                <w:rFonts w:ascii="Times New Roman" w:hAnsi="Times New Roman" w:cs="Times New Roman"/>
                <w:b/>
                <w:color w:val="002060"/>
              </w:rPr>
              <w:t>Tanvald</w:t>
            </w:r>
            <w:proofErr w:type="gramEnd"/>
          </w:p>
        </w:tc>
        <w:tc>
          <w:tcPr>
            <w:tcW w:w="2835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F0C92" w:rsidRPr="00694C65" w:rsidRDefault="00E13CE4" w:rsidP="004D4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Bc</w:t>
            </w:r>
            <w:r w:rsidR="00EC0F04">
              <w:rPr>
                <w:rFonts w:ascii="Times New Roman" w:hAnsi="Times New Roman" w:cs="Times New Roman"/>
                <w:b/>
                <w:color w:val="002060"/>
              </w:rPr>
              <w:t>. Jana Vitáková</w:t>
            </w:r>
          </w:p>
        </w:tc>
        <w:tc>
          <w:tcPr>
            <w:tcW w:w="22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F0C92" w:rsidRDefault="00EC0F04" w:rsidP="00FD0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+420 483 369 636</w:t>
            </w:r>
          </w:p>
          <w:p w:rsidR="00EC0F04" w:rsidRPr="00694C65" w:rsidRDefault="00EC0F04" w:rsidP="00FD0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+420 607 007 110</w:t>
            </w:r>
          </w:p>
        </w:tc>
        <w:tc>
          <w:tcPr>
            <w:tcW w:w="3686" w:type="dxa"/>
            <w:tcBorders>
              <w:left w:val="single" w:sz="8" w:space="0" w:color="A6A6A6" w:themeColor="background1" w:themeShade="A6"/>
            </w:tcBorders>
            <w:vAlign w:val="center"/>
          </w:tcPr>
          <w:p w:rsidR="00EF0C92" w:rsidRPr="00694C65" w:rsidRDefault="00EC0F04" w:rsidP="00FD0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jvitakova</w:t>
            </w:r>
            <w:r w:rsidR="00EF0C92" w:rsidRPr="00694C65">
              <w:rPr>
                <w:rFonts w:ascii="Times New Roman" w:hAnsi="Times New Roman" w:cs="Times New Roman"/>
                <w:color w:val="002060"/>
              </w:rPr>
              <w:t>@tanvald.cz</w:t>
            </w:r>
          </w:p>
        </w:tc>
      </w:tr>
      <w:tr w:rsidR="00EF0C92" w:rsidTr="002F1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right w:val="single" w:sz="8" w:space="0" w:color="A6A6A6" w:themeColor="background1" w:themeShade="A6"/>
            </w:tcBorders>
            <w:vAlign w:val="center"/>
          </w:tcPr>
          <w:p w:rsidR="00EF0C92" w:rsidRPr="00694C65" w:rsidRDefault="00EF0C92" w:rsidP="004D4427">
            <w:pPr>
              <w:rPr>
                <w:rFonts w:ascii="Times New Roman" w:hAnsi="Times New Roman" w:cs="Times New Roman"/>
                <w:color w:val="002060"/>
              </w:rPr>
            </w:pPr>
            <w:r w:rsidRPr="00694C65">
              <w:rPr>
                <w:rFonts w:ascii="Times New Roman" w:hAnsi="Times New Roman" w:cs="Times New Roman"/>
                <w:color w:val="002060"/>
              </w:rPr>
              <w:t>Městský úřad Turnov</w:t>
            </w:r>
          </w:p>
        </w:tc>
        <w:tc>
          <w:tcPr>
            <w:tcW w:w="2693" w:type="dxa"/>
            <w:tcBorders>
              <w:right w:val="single" w:sz="8" w:space="0" w:color="A6A6A6" w:themeColor="background1" w:themeShade="A6"/>
            </w:tcBorders>
          </w:tcPr>
          <w:p w:rsidR="00EF0C92" w:rsidRPr="00694C65" w:rsidRDefault="00520F00" w:rsidP="004D44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694C65">
              <w:rPr>
                <w:rFonts w:ascii="Times New Roman" w:hAnsi="Times New Roman" w:cs="Times New Roman"/>
                <w:b/>
                <w:color w:val="002060"/>
              </w:rPr>
              <w:t>Antonína Dvořáka 335 Turnov</w:t>
            </w:r>
          </w:p>
        </w:tc>
        <w:tc>
          <w:tcPr>
            <w:tcW w:w="2835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F0C92" w:rsidRPr="00694C65" w:rsidRDefault="00EC0F04" w:rsidP="004D44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Ing. Kateřina Stránská</w:t>
            </w:r>
          </w:p>
        </w:tc>
        <w:tc>
          <w:tcPr>
            <w:tcW w:w="22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F0C92" w:rsidRDefault="00EC0F04" w:rsidP="00FD0C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+420 481 366</w:t>
            </w:r>
            <w:r w:rsidR="00C5026E">
              <w:rPr>
                <w:rFonts w:ascii="Times New Roman" w:hAnsi="Times New Roman" w:cs="Times New Roman"/>
                <w:color w:val="002060"/>
              </w:rPr>
              <w:t> </w:t>
            </w:r>
            <w:r>
              <w:rPr>
                <w:rFonts w:ascii="Times New Roman" w:hAnsi="Times New Roman" w:cs="Times New Roman"/>
                <w:color w:val="002060"/>
              </w:rPr>
              <w:t>852</w:t>
            </w:r>
          </w:p>
          <w:p w:rsidR="00C5026E" w:rsidRPr="00694C65" w:rsidRDefault="00C5026E" w:rsidP="00FD0C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+420 732 266 466</w:t>
            </w:r>
          </w:p>
        </w:tc>
        <w:tc>
          <w:tcPr>
            <w:tcW w:w="3686" w:type="dxa"/>
            <w:tcBorders>
              <w:left w:val="single" w:sz="8" w:space="0" w:color="A6A6A6" w:themeColor="background1" w:themeShade="A6"/>
            </w:tcBorders>
            <w:vAlign w:val="center"/>
          </w:tcPr>
          <w:p w:rsidR="00EF0C92" w:rsidRPr="00F849A0" w:rsidRDefault="00EC0F04" w:rsidP="00FD0C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k.stranska</w:t>
            </w:r>
            <w:r w:rsidR="00EF0C92" w:rsidRPr="00F849A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@mu.turnov.cz</w:t>
            </w:r>
          </w:p>
        </w:tc>
      </w:tr>
      <w:tr w:rsidR="00C5026E" w:rsidTr="002F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right w:val="single" w:sz="8" w:space="0" w:color="A6A6A6" w:themeColor="background1" w:themeShade="A6"/>
            </w:tcBorders>
            <w:vAlign w:val="center"/>
          </w:tcPr>
          <w:p w:rsidR="00C5026E" w:rsidRPr="00694C65" w:rsidRDefault="00C5026E" w:rsidP="004D4427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3" w:type="dxa"/>
            <w:tcBorders>
              <w:right w:val="single" w:sz="8" w:space="0" w:color="A6A6A6" w:themeColor="background1" w:themeShade="A6"/>
            </w:tcBorders>
          </w:tcPr>
          <w:p w:rsidR="00C5026E" w:rsidRPr="00694C65" w:rsidRDefault="00C5026E" w:rsidP="004D4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835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5026E" w:rsidRDefault="00C5026E" w:rsidP="004D4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Bc. Stanislava Havlová</w:t>
            </w:r>
          </w:p>
        </w:tc>
        <w:tc>
          <w:tcPr>
            <w:tcW w:w="22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5026E" w:rsidRDefault="00C5026E" w:rsidP="00FD0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+420 481 366 852</w:t>
            </w:r>
          </w:p>
          <w:p w:rsidR="00C5026E" w:rsidRDefault="00C5026E" w:rsidP="00FD0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+420 739 738 551</w:t>
            </w:r>
          </w:p>
        </w:tc>
        <w:tc>
          <w:tcPr>
            <w:tcW w:w="3686" w:type="dxa"/>
            <w:tcBorders>
              <w:left w:val="single" w:sz="8" w:space="0" w:color="A6A6A6" w:themeColor="background1" w:themeShade="A6"/>
            </w:tcBorders>
            <w:vAlign w:val="center"/>
          </w:tcPr>
          <w:p w:rsidR="00C5026E" w:rsidRDefault="00DA61F1" w:rsidP="00FD0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s.havlova@mu.turnov.cz</w:t>
            </w:r>
          </w:p>
        </w:tc>
      </w:tr>
      <w:tr w:rsidR="00EF0C92" w:rsidTr="00DA6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right w:val="single" w:sz="8" w:space="0" w:color="A6A6A6" w:themeColor="background1" w:themeShade="A6"/>
            </w:tcBorders>
            <w:vAlign w:val="center"/>
          </w:tcPr>
          <w:p w:rsidR="00EF0C92" w:rsidRPr="00694C65" w:rsidRDefault="00EF0C92" w:rsidP="004D4427">
            <w:pPr>
              <w:rPr>
                <w:rFonts w:ascii="Times New Roman" w:hAnsi="Times New Roman" w:cs="Times New Roman"/>
                <w:color w:val="002060"/>
              </w:rPr>
            </w:pPr>
            <w:r w:rsidRPr="00694C65">
              <w:rPr>
                <w:rFonts w:ascii="Times New Roman" w:hAnsi="Times New Roman" w:cs="Times New Roman"/>
                <w:color w:val="002060"/>
              </w:rPr>
              <w:t>Městský úřad Železný Brod</w:t>
            </w:r>
          </w:p>
        </w:tc>
        <w:tc>
          <w:tcPr>
            <w:tcW w:w="2693" w:type="dxa"/>
            <w:tcBorders>
              <w:right w:val="single" w:sz="8" w:space="0" w:color="A6A6A6" w:themeColor="background1" w:themeShade="A6"/>
            </w:tcBorders>
          </w:tcPr>
          <w:p w:rsidR="00EF0C92" w:rsidRPr="00694C65" w:rsidRDefault="00520F00" w:rsidP="004D44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694C65">
              <w:rPr>
                <w:rFonts w:ascii="Times New Roman" w:hAnsi="Times New Roman" w:cs="Times New Roman"/>
                <w:b/>
                <w:color w:val="002060"/>
              </w:rPr>
              <w:t xml:space="preserve">nám. 3. </w:t>
            </w:r>
            <w:proofErr w:type="gramStart"/>
            <w:r w:rsidRPr="00694C65">
              <w:rPr>
                <w:rFonts w:ascii="Times New Roman" w:hAnsi="Times New Roman" w:cs="Times New Roman"/>
                <w:b/>
                <w:color w:val="002060"/>
              </w:rPr>
              <w:t>května 1              Železný</w:t>
            </w:r>
            <w:proofErr w:type="gramEnd"/>
            <w:r w:rsidRPr="00694C65">
              <w:rPr>
                <w:rFonts w:ascii="Times New Roman" w:hAnsi="Times New Roman" w:cs="Times New Roman"/>
                <w:b/>
                <w:color w:val="002060"/>
              </w:rPr>
              <w:t xml:space="preserve"> Brod</w:t>
            </w:r>
          </w:p>
        </w:tc>
        <w:tc>
          <w:tcPr>
            <w:tcW w:w="2835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F0C92" w:rsidRPr="00694C65" w:rsidRDefault="00EC0F04" w:rsidP="004D44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Mgr. Markéta Halamová</w:t>
            </w:r>
          </w:p>
        </w:tc>
        <w:tc>
          <w:tcPr>
            <w:tcW w:w="22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F0C92" w:rsidRDefault="00EC0F04" w:rsidP="00FD0C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+420 483 333</w:t>
            </w:r>
            <w:r w:rsidR="00DA61F1">
              <w:rPr>
                <w:rFonts w:ascii="Times New Roman" w:hAnsi="Times New Roman" w:cs="Times New Roman"/>
                <w:color w:val="002060"/>
              </w:rPr>
              <w:t> </w:t>
            </w:r>
            <w:r>
              <w:rPr>
                <w:rFonts w:ascii="Times New Roman" w:hAnsi="Times New Roman" w:cs="Times New Roman"/>
                <w:color w:val="002060"/>
              </w:rPr>
              <w:t>979</w:t>
            </w:r>
          </w:p>
          <w:p w:rsidR="00DA61F1" w:rsidRPr="00694C65" w:rsidRDefault="00DA61F1" w:rsidP="00FD0C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+420 728 017 126</w:t>
            </w:r>
          </w:p>
        </w:tc>
        <w:tc>
          <w:tcPr>
            <w:tcW w:w="3686" w:type="dxa"/>
            <w:tcBorders>
              <w:left w:val="single" w:sz="8" w:space="0" w:color="A6A6A6" w:themeColor="background1" w:themeShade="A6"/>
            </w:tcBorders>
            <w:vAlign w:val="center"/>
          </w:tcPr>
          <w:p w:rsidR="00EF0C92" w:rsidRPr="00694C65" w:rsidRDefault="00EC0F04" w:rsidP="00FD0C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m.halamova</w:t>
            </w:r>
            <w:r w:rsidR="00EF0C92" w:rsidRPr="00694C65">
              <w:rPr>
                <w:rFonts w:ascii="Times New Roman" w:hAnsi="Times New Roman" w:cs="Times New Roman"/>
                <w:color w:val="002060"/>
              </w:rPr>
              <w:t>@zelbrod.cz</w:t>
            </w:r>
          </w:p>
        </w:tc>
      </w:tr>
      <w:tr w:rsidR="00DA61F1" w:rsidTr="002F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right w:val="single" w:sz="8" w:space="0" w:color="A6A6A6" w:themeColor="background1" w:themeShade="A6"/>
            </w:tcBorders>
            <w:vAlign w:val="center"/>
          </w:tcPr>
          <w:p w:rsidR="00DA61F1" w:rsidRPr="00694C65" w:rsidRDefault="00DA61F1" w:rsidP="004D4427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3" w:type="dxa"/>
            <w:tcBorders>
              <w:right w:val="single" w:sz="8" w:space="0" w:color="A6A6A6" w:themeColor="background1" w:themeShade="A6"/>
            </w:tcBorders>
          </w:tcPr>
          <w:p w:rsidR="00DA61F1" w:rsidRPr="00694C65" w:rsidRDefault="00DA61F1" w:rsidP="004D4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835" w:type="dxa"/>
            <w:tcBorders>
              <w:left w:val="single" w:sz="8" w:space="0" w:color="A6A6A6" w:themeColor="background1" w:themeShade="A6"/>
              <w:bottom w:val="single" w:sz="8" w:space="0" w:color="002060"/>
              <w:right w:val="single" w:sz="8" w:space="0" w:color="A6A6A6" w:themeColor="background1" w:themeShade="A6"/>
            </w:tcBorders>
            <w:vAlign w:val="center"/>
          </w:tcPr>
          <w:p w:rsidR="00DA61F1" w:rsidRDefault="00DA61F1" w:rsidP="004D4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Bc. Marcela Jarešová</w:t>
            </w:r>
          </w:p>
        </w:tc>
        <w:tc>
          <w:tcPr>
            <w:tcW w:w="22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002060"/>
              <w:right w:val="single" w:sz="8" w:space="0" w:color="A6A6A6" w:themeColor="background1" w:themeShade="A6"/>
            </w:tcBorders>
            <w:vAlign w:val="center"/>
          </w:tcPr>
          <w:p w:rsidR="00DA61F1" w:rsidRDefault="00DA61F1" w:rsidP="00FD0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+420 483 333 954</w:t>
            </w:r>
          </w:p>
          <w:p w:rsidR="00DA61F1" w:rsidRDefault="00DA61F1" w:rsidP="00FD0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+420 777 718 903</w:t>
            </w:r>
          </w:p>
        </w:tc>
        <w:tc>
          <w:tcPr>
            <w:tcW w:w="3686" w:type="dxa"/>
            <w:tcBorders>
              <w:left w:val="single" w:sz="8" w:space="0" w:color="A6A6A6" w:themeColor="background1" w:themeShade="A6"/>
            </w:tcBorders>
            <w:vAlign w:val="center"/>
          </w:tcPr>
          <w:p w:rsidR="00DA61F1" w:rsidRDefault="00DA61F1" w:rsidP="00FD0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m.jaresova@zelbrod.cz</w:t>
            </w:r>
          </w:p>
        </w:tc>
      </w:tr>
    </w:tbl>
    <w:p w:rsidR="00FB7CF8" w:rsidRDefault="00FB7CF8" w:rsidP="00FD0CDC">
      <w:pPr>
        <w:tabs>
          <w:tab w:val="left" w:pos="2670"/>
        </w:tabs>
      </w:pPr>
    </w:p>
    <w:sectPr w:rsidR="00FB7CF8" w:rsidSect="0030255F">
      <w:pgSz w:w="16838" w:h="11906" w:orient="landscape"/>
      <w:pgMar w:top="705" w:right="1417" w:bottom="849" w:left="2127" w:header="284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23" w:rsidRDefault="004F0523" w:rsidP="00FB7CF8">
      <w:pPr>
        <w:spacing w:after="0" w:line="240" w:lineRule="auto"/>
      </w:pPr>
      <w:r>
        <w:separator/>
      </w:r>
    </w:p>
  </w:endnote>
  <w:endnote w:type="continuationSeparator" w:id="0">
    <w:p w:rsidR="004F0523" w:rsidRDefault="004F0523" w:rsidP="00FB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23" w:rsidRDefault="004F0523" w:rsidP="00FB7CF8">
      <w:pPr>
        <w:spacing w:after="0" w:line="240" w:lineRule="auto"/>
      </w:pPr>
      <w:r>
        <w:separator/>
      </w:r>
    </w:p>
  </w:footnote>
  <w:footnote w:type="continuationSeparator" w:id="0">
    <w:p w:rsidR="004F0523" w:rsidRDefault="004F0523" w:rsidP="00FB7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F8"/>
    <w:rsid w:val="001167D9"/>
    <w:rsid w:val="00182CAD"/>
    <w:rsid w:val="002F1FCB"/>
    <w:rsid w:val="0030255F"/>
    <w:rsid w:val="003302BB"/>
    <w:rsid w:val="003366CA"/>
    <w:rsid w:val="004D4427"/>
    <w:rsid w:val="004E332A"/>
    <w:rsid w:val="004E45B2"/>
    <w:rsid w:val="004F0523"/>
    <w:rsid w:val="00520F00"/>
    <w:rsid w:val="005752B4"/>
    <w:rsid w:val="005B4C41"/>
    <w:rsid w:val="00694C65"/>
    <w:rsid w:val="006D73FE"/>
    <w:rsid w:val="007060BA"/>
    <w:rsid w:val="00787C86"/>
    <w:rsid w:val="007F24F3"/>
    <w:rsid w:val="00814629"/>
    <w:rsid w:val="008F72F2"/>
    <w:rsid w:val="0095417E"/>
    <w:rsid w:val="009A0993"/>
    <w:rsid w:val="00B17428"/>
    <w:rsid w:val="00B62A17"/>
    <w:rsid w:val="00B7683C"/>
    <w:rsid w:val="00BB4F04"/>
    <w:rsid w:val="00BC2526"/>
    <w:rsid w:val="00BD1C28"/>
    <w:rsid w:val="00BD2A84"/>
    <w:rsid w:val="00C5026E"/>
    <w:rsid w:val="00C94113"/>
    <w:rsid w:val="00CA5E44"/>
    <w:rsid w:val="00CC6B36"/>
    <w:rsid w:val="00D02EEE"/>
    <w:rsid w:val="00D608B9"/>
    <w:rsid w:val="00DA3A49"/>
    <w:rsid w:val="00DA61F1"/>
    <w:rsid w:val="00DD5017"/>
    <w:rsid w:val="00DD74F0"/>
    <w:rsid w:val="00DE61BE"/>
    <w:rsid w:val="00DF2597"/>
    <w:rsid w:val="00E13CE4"/>
    <w:rsid w:val="00E54C9D"/>
    <w:rsid w:val="00E72D6E"/>
    <w:rsid w:val="00E8515D"/>
    <w:rsid w:val="00EC0F04"/>
    <w:rsid w:val="00EC7548"/>
    <w:rsid w:val="00EF0C92"/>
    <w:rsid w:val="00F312A0"/>
    <w:rsid w:val="00F849A0"/>
    <w:rsid w:val="00FB7CF8"/>
    <w:rsid w:val="00FD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FB7C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B7C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intenzivn">
    <w:name w:val="Intense Emphasis"/>
    <w:basedOn w:val="Standardnpsmoodstavce"/>
    <w:uiPriority w:val="21"/>
    <w:qFormat/>
    <w:rsid w:val="00FB7CF8"/>
    <w:rPr>
      <w:b/>
      <w:bCs/>
      <w:i/>
      <w:iCs/>
      <w:color w:val="4F81BD" w:themeColor="accent1"/>
    </w:rPr>
  </w:style>
  <w:style w:type="paragraph" w:styleId="Zpat">
    <w:name w:val="footer"/>
    <w:basedOn w:val="Normln"/>
    <w:link w:val="ZpatChar"/>
    <w:uiPriority w:val="99"/>
    <w:rsid w:val="00FB7C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B7C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7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CF8"/>
  </w:style>
  <w:style w:type="table" w:styleId="Mkatabulky">
    <w:name w:val="Table Grid"/>
    <w:basedOn w:val="Normlntabulka"/>
    <w:uiPriority w:val="59"/>
    <w:rsid w:val="00FB7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seznam">
    <w:name w:val="Colorful List"/>
    <w:basedOn w:val="Normlntabulka"/>
    <w:uiPriority w:val="72"/>
    <w:rsid w:val="00D02E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tednstnovn1zvraznn1">
    <w:name w:val="Medium Shading 1 Accent 1"/>
    <w:basedOn w:val="Normlntabulka"/>
    <w:uiPriority w:val="63"/>
    <w:rsid w:val="004D442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seznamzvraznn5">
    <w:name w:val="Light List Accent 5"/>
    <w:basedOn w:val="Normlntabulka"/>
    <w:uiPriority w:val="61"/>
    <w:rsid w:val="004D44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FD0C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FB7C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B7C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intenzivn">
    <w:name w:val="Intense Emphasis"/>
    <w:basedOn w:val="Standardnpsmoodstavce"/>
    <w:uiPriority w:val="21"/>
    <w:qFormat/>
    <w:rsid w:val="00FB7CF8"/>
    <w:rPr>
      <w:b/>
      <w:bCs/>
      <w:i/>
      <w:iCs/>
      <w:color w:val="4F81BD" w:themeColor="accent1"/>
    </w:rPr>
  </w:style>
  <w:style w:type="paragraph" w:styleId="Zpat">
    <w:name w:val="footer"/>
    <w:basedOn w:val="Normln"/>
    <w:link w:val="ZpatChar"/>
    <w:uiPriority w:val="99"/>
    <w:rsid w:val="00FB7C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B7C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7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CF8"/>
  </w:style>
  <w:style w:type="table" w:styleId="Mkatabulky">
    <w:name w:val="Table Grid"/>
    <w:basedOn w:val="Normlntabulka"/>
    <w:uiPriority w:val="59"/>
    <w:rsid w:val="00FB7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seznam">
    <w:name w:val="Colorful List"/>
    <w:basedOn w:val="Normlntabulka"/>
    <w:uiPriority w:val="72"/>
    <w:rsid w:val="00D02E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tednstnovn1zvraznn1">
    <w:name w:val="Medium Shading 1 Accent 1"/>
    <w:basedOn w:val="Normlntabulka"/>
    <w:uiPriority w:val="63"/>
    <w:rsid w:val="004D442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seznamzvraznn5">
    <w:name w:val="Light List Accent 5"/>
    <w:basedOn w:val="Normlntabulka"/>
    <w:uiPriority w:val="61"/>
    <w:rsid w:val="004D44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FD0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zova@mucl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labnikova@novy-bor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balazova@novy-bor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tkova@mestojablone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.hyblova@mu-frydlan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4A8B-D02E-4856-9E97-0DCB6BE8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Zabkova Pavla</dc:creator>
  <cp:lastModifiedBy>Mochalova Dalila</cp:lastModifiedBy>
  <cp:revision>27</cp:revision>
  <cp:lastPrinted>2014-12-10T10:52:00Z</cp:lastPrinted>
  <dcterms:created xsi:type="dcterms:W3CDTF">2014-12-10T09:03:00Z</dcterms:created>
  <dcterms:modified xsi:type="dcterms:W3CDTF">2017-10-02T09:28:00Z</dcterms:modified>
</cp:coreProperties>
</file>