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18A" w:rsidRPr="00864E8B" w:rsidRDefault="0068318A" w:rsidP="0068318A">
      <w:pPr>
        <w:rPr>
          <w:b/>
          <w:caps/>
          <w:sz w:val="24"/>
          <w:szCs w:val="24"/>
        </w:rPr>
      </w:pPr>
      <w:r w:rsidRPr="00864E8B">
        <w:rPr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2D4E5D" w:rsidRPr="004B03E0" w:rsidTr="00424C40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7A7630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CZ.03.2.60/0.0/0.0/15_005/0003862</w:t>
            </w: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7A7630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Podpora a rozvoj služeb v komunitě pro osoby se zdravotním postižením v Libereckém kraji</w:t>
            </w: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7F3C0E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Liberecký kraj</w:t>
            </w:r>
          </w:p>
        </w:tc>
      </w:tr>
      <w:tr w:rsidR="002D4E5D" w:rsidRPr="004B03E0" w:rsidTr="00424C40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2D4E5D" w:rsidRPr="004B03E0" w:rsidTr="00424C40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4E5D" w:rsidRPr="004B03E0" w:rsidRDefault="002D4E5D" w:rsidP="002D4E5D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2D4E5D" w:rsidRPr="004B03E0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 projektu</w:t>
            </w:r>
          </w:p>
        </w:tc>
      </w:tr>
    </w:tbl>
    <w:p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Pr="006A448B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57227">
              <w:rPr>
                <w:rFonts w:ascii="Arial" w:hAnsi="Arial" w:cs="Arial"/>
                <w:sz w:val="20"/>
              </w:rPr>
            </w:r>
            <w:r w:rsidR="0065722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  <w:r>
              <w:rPr>
                <w:rFonts w:ascii="Arial" w:hAnsi="Arial" w:cs="Arial"/>
                <w:sz w:val="20"/>
              </w:rPr>
              <w:t>i</w:t>
            </w:r>
          </w:p>
          <w:p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57227">
              <w:rPr>
                <w:rFonts w:ascii="Arial" w:hAnsi="Arial" w:cs="Arial"/>
                <w:sz w:val="20"/>
              </w:rPr>
            </w:r>
            <w:r w:rsidR="0065722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:rsidR="002D4E5D" w:rsidRPr="00BA1C64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57227">
              <w:rPr>
                <w:rFonts w:ascii="Arial" w:hAnsi="Arial" w:cs="Arial"/>
                <w:sz w:val="20"/>
              </w:rPr>
            </w:r>
            <w:r w:rsidR="0065722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</w:t>
            </w:r>
            <w:r>
              <w:rPr>
                <w:rFonts w:ascii="Arial" w:hAnsi="Arial" w:cs="Arial"/>
                <w:sz w:val="20"/>
              </w:rPr>
              <w:t xml:space="preserve">i, </w:t>
            </w:r>
          </w:p>
          <w:p w:rsidR="002D4E5D" w:rsidRPr="00504EF3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57227">
              <w:rPr>
                <w:rFonts w:ascii="Arial" w:hAnsi="Arial" w:cs="Arial"/>
                <w:sz w:val="20"/>
              </w:rPr>
            </w:r>
            <w:r w:rsidR="0065722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é, </w:t>
            </w:r>
          </w:p>
          <w:p w:rsidR="002D4E5D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:rsidR="002D4E5D" w:rsidRPr="00C05A1C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57227">
              <w:rPr>
                <w:rFonts w:ascii="Arial" w:hAnsi="Arial" w:cs="Arial"/>
                <w:sz w:val="20"/>
              </w:rPr>
            </w:r>
            <w:r w:rsidR="0065722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Pr="004B03E0">
              <w:rPr>
                <w:rFonts w:ascii="Arial" w:hAnsi="Arial" w:cs="Arial"/>
                <w:sz w:val="20"/>
              </w:rPr>
              <w:t>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57227">
              <w:rPr>
                <w:rFonts w:ascii="Arial" w:hAnsi="Arial" w:cs="Arial"/>
                <w:sz w:val="20"/>
              </w:rPr>
            </w:r>
            <w:r w:rsidR="0065722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>
              <w:rPr>
                <w:rFonts w:ascii="Arial" w:hAnsi="Arial" w:cs="Arial"/>
                <w:sz w:val="20"/>
              </w:rPr>
              <w:t>í,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57227">
              <w:rPr>
                <w:rFonts w:ascii="Arial" w:hAnsi="Arial" w:cs="Arial"/>
                <w:sz w:val="20"/>
              </w:rPr>
            </w:r>
            <w:r w:rsidR="0065722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nezaměstnan</w:t>
            </w:r>
            <w:r>
              <w:rPr>
                <w:rFonts w:ascii="Arial" w:hAnsi="Arial" w:cs="Arial"/>
                <w:sz w:val="20"/>
              </w:rPr>
              <w:t>í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t>–</w:t>
            </w:r>
            <w:r w:rsidRPr="004B03E0">
              <w:rPr>
                <w:rFonts w:ascii="Arial" w:hAnsi="Arial" w:cs="Arial"/>
                <w:sz w:val="20"/>
              </w:rPr>
              <w:t xml:space="preserve"> ostatní</w:t>
            </w:r>
            <w:r>
              <w:rPr>
                <w:rFonts w:ascii="Arial" w:hAnsi="Arial" w:cs="Arial"/>
                <w:sz w:val="20"/>
              </w:rPr>
              <w:t>, registrovaní na Úřadu práce ČR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57227">
              <w:rPr>
                <w:rFonts w:ascii="Arial" w:hAnsi="Arial" w:cs="Arial"/>
                <w:sz w:val="20"/>
              </w:rPr>
            </w:r>
            <w:r w:rsidR="0065722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>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4B03E0">
              <w:rPr>
                <w:rFonts w:ascii="Arial" w:hAnsi="Arial" w:cs="Arial"/>
                <w:sz w:val="20"/>
              </w:rPr>
              <w:t xml:space="preserve"> kter</w:t>
            </w:r>
            <w:r>
              <w:rPr>
                <w:rFonts w:ascii="Arial" w:hAnsi="Arial" w:cs="Arial"/>
                <w:sz w:val="20"/>
              </w:rPr>
              <w:t>é</w:t>
            </w:r>
            <w:r w:rsidRPr="004B03E0">
              <w:rPr>
                <w:rFonts w:ascii="Arial" w:hAnsi="Arial" w:cs="Arial"/>
                <w:sz w:val="20"/>
              </w:rPr>
              <w:t xml:space="preserve"> ne</w:t>
            </w:r>
            <w:r>
              <w:rPr>
                <w:rFonts w:ascii="Arial" w:hAnsi="Arial" w:cs="Arial"/>
                <w:sz w:val="20"/>
              </w:rPr>
              <w:t xml:space="preserve">jsou </w:t>
            </w:r>
            <w:r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:rsidR="002D4E5D" w:rsidRPr="00504EF3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:rsidR="002D4E5D" w:rsidRPr="00BC162E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57227">
              <w:rPr>
                <w:rFonts w:ascii="Arial" w:hAnsi="Arial" w:cs="Arial"/>
                <w:sz w:val="20"/>
              </w:rPr>
            </w:r>
            <w:r w:rsidR="0065722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57227">
              <w:rPr>
                <w:rFonts w:ascii="Arial" w:hAnsi="Arial" w:cs="Arial"/>
                <w:sz w:val="20"/>
              </w:rPr>
            </w:r>
            <w:r w:rsidR="0065722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 vzdělání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 jinde neuvedené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57227">
              <w:rPr>
                <w:rFonts w:ascii="Arial" w:hAnsi="Arial" w:cs="Arial"/>
                <w:sz w:val="20"/>
              </w:rPr>
            </w:r>
            <w:r w:rsidR="0065722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D5297">
              <w:rPr>
                <w:rFonts w:ascii="Arial" w:hAnsi="Arial" w:cs="Arial"/>
                <w:sz w:val="20"/>
              </w:rPr>
              <w:t>1. stupeň základní školy</w:t>
            </w:r>
            <w:r>
              <w:rPr>
                <w:rFonts w:ascii="Arial" w:hAnsi="Arial" w:cs="Arial"/>
                <w:sz w:val="20"/>
              </w:rPr>
              <w:t xml:space="preserve"> nebo 2. </w:t>
            </w:r>
            <w:r w:rsidRPr="009F014C">
              <w:rPr>
                <w:rFonts w:ascii="Arial" w:hAnsi="Arial" w:cs="Arial"/>
                <w:sz w:val="20"/>
              </w:rPr>
              <w:t xml:space="preserve">stupeň základní </w:t>
            </w:r>
            <w:r>
              <w:rPr>
                <w:rFonts w:ascii="Arial" w:hAnsi="Arial" w:cs="Arial"/>
                <w:sz w:val="20"/>
              </w:rPr>
              <w:t xml:space="preserve">školy </w:t>
            </w:r>
            <w:r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Pr="00F92628">
              <w:rPr>
                <w:rFonts w:ascii="Arial" w:hAnsi="Arial" w:cs="Arial"/>
                <w:sz w:val="20"/>
              </w:rPr>
              <w:t>primární</w:t>
            </w:r>
            <w:r>
              <w:rPr>
                <w:rFonts w:ascii="Arial" w:hAnsi="Arial" w:cs="Arial"/>
                <w:sz w:val="20"/>
              </w:rPr>
              <w:t>m (</w:t>
            </w:r>
            <w:r w:rsidRPr="00F92628">
              <w:rPr>
                <w:rFonts w:ascii="Arial" w:hAnsi="Arial" w:cs="Arial"/>
                <w:sz w:val="20"/>
              </w:rPr>
              <w:t>ISCED 1) nebo nižší</w:t>
            </w:r>
            <w:r>
              <w:rPr>
                <w:rFonts w:ascii="Arial" w:hAnsi="Arial" w:cs="Arial"/>
                <w:sz w:val="20"/>
              </w:rPr>
              <w:t>m</w:t>
            </w:r>
            <w:r w:rsidRPr="00F92628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4B03E0">
              <w:rPr>
                <w:rFonts w:ascii="Arial" w:hAnsi="Arial" w:cs="Arial"/>
                <w:sz w:val="20"/>
              </w:rPr>
              <w:t xml:space="preserve"> (ISCED 2)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57227">
              <w:rPr>
                <w:rFonts w:ascii="Arial" w:hAnsi="Arial" w:cs="Arial"/>
                <w:sz w:val="20"/>
              </w:rPr>
            </w:r>
            <w:r w:rsidR="0065722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>
              <w:rPr>
                <w:rFonts w:ascii="Arial" w:hAnsi="Arial" w:cs="Arial"/>
                <w:sz w:val="20"/>
              </w:rPr>
              <w:t xml:space="preserve">anebo </w:t>
            </w:r>
            <w:r w:rsidRPr="00FE432F">
              <w:rPr>
                <w:rFonts w:ascii="Arial" w:hAnsi="Arial" w:cs="Arial"/>
                <w:sz w:val="20"/>
              </w:rPr>
              <w:t>pomaturitní studium</w:t>
            </w:r>
            <w:r>
              <w:rPr>
                <w:rFonts w:ascii="Arial" w:hAnsi="Arial" w:cs="Arial"/>
                <w:sz w:val="20"/>
              </w:rPr>
              <w:t>, tj. osoby s </w:t>
            </w:r>
            <w:r w:rsidRPr="0025498D">
              <w:rPr>
                <w:rFonts w:ascii="Arial" w:hAnsi="Arial" w:cs="Arial"/>
                <w:sz w:val="20"/>
              </w:rPr>
              <w:t>vyšší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>
              <w:rPr>
                <w:rFonts w:ascii="Arial" w:hAnsi="Arial" w:cs="Arial"/>
                <w:sz w:val="20"/>
              </w:rPr>
              <w:t xml:space="preserve">m </w:t>
            </w:r>
            <w:r w:rsidRPr="0025498D">
              <w:rPr>
                <w:rFonts w:ascii="Arial" w:hAnsi="Arial" w:cs="Arial"/>
                <w:sz w:val="20"/>
              </w:rPr>
              <w:t>(ISCED 4)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57227">
              <w:rPr>
                <w:rFonts w:ascii="Arial" w:hAnsi="Arial" w:cs="Arial"/>
                <w:sz w:val="20"/>
              </w:rPr>
            </w:r>
            <w:r w:rsidR="0065722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Pr="006A448B">
              <w:rPr>
                <w:rFonts w:ascii="Arial" w:hAnsi="Arial" w:cs="Arial"/>
                <w:sz w:val="20"/>
              </w:rPr>
              <w:t>terciární</w:t>
            </w:r>
            <w:r>
              <w:rPr>
                <w:rFonts w:ascii="Arial" w:hAnsi="Arial" w:cs="Arial"/>
                <w:sz w:val="20"/>
              </w:rPr>
              <w:t>m</w:t>
            </w:r>
            <w:r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typu znevýhodnění</w:t>
            </w:r>
            <w:r w:rsidRPr="00D83858">
              <w:t>**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57227">
              <w:rPr>
                <w:rFonts w:ascii="Arial" w:hAnsi="Arial" w:cs="Arial"/>
                <w:sz w:val="20"/>
              </w:rPr>
            </w:r>
            <w:r w:rsidR="0065722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</w:t>
            </w:r>
            <w:proofErr w:type="spellStart"/>
            <w:r w:rsidRPr="004B03E0">
              <w:rPr>
                <w:rFonts w:ascii="Arial" w:hAnsi="Arial" w:cs="Arial"/>
                <w:sz w:val="20"/>
              </w:rPr>
              <w:t>marginalizovaných</w:t>
            </w:r>
            <w:proofErr w:type="spellEnd"/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společenství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57227">
              <w:rPr>
                <w:rFonts w:ascii="Arial" w:hAnsi="Arial" w:cs="Arial"/>
                <w:sz w:val="20"/>
              </w:rPr>
            </w:r>
            <w:r w:rsidR="0065722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57227">
              <w:rPr>
                <w:rFonts w:ascii="Arial" w:hAnsi="Arial" w:cs="Arial"/>
                <w:sz w:val="20"/>
              </w:rPr>
            </w:r>
            <w:r w:rsidR="0065722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 jiným znevýhodněním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57227">
              <w:rPr>
                <w:rFonts w:ascii="Arial" w:hAnsi="Arial" w:cs="Arial"/>
                <w:sz w:val="20"/>
              </w:rPr>
            </w:r>
            <w:r w:rsidR="0065722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:rsidR="002D4E5D" w:rsidRPr="00676BF8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57227">
              <w:rPr>
                <w:rFonts w:ascii="Arial" w:hAnsi="Arial" w:cs="Arial"/>
                <w:sz w:val="20"/>
              </w:rPr>
            </w:r>
            <w:r w:rsidR="0065722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57227">
              <w:rPr>
                <w:rFonts w:ascii="Arial" w:hAnsi="Arial" w:cs="Arial"/>
                <w:sz w:val="20"/>
              </w:rPr>
            </w:r>
            <w:r w:rsidR="0065722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57227">
              <w:rPr>
                <w:rFonts w:ascii="Arial" w:hAnsi="Arial" w:cs="Arial"/>
                <w:sz w:val="20"/>
              </w:rPr>
            </w:r>
            <w:r w:rsidR="0065722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57227">
              <w:rPr>
                <w:rFonts w:ascii="Arial" w:hAnsi="Arial" w:cs="Arial"/>
                <w:sz w:val="20"/>
              </w:rPr>
            </w:r>
            <w:r w:rsidR="0065722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:rsidR="002D4E5D" w:rsidRPr="00AF41AF" w:rsidRDefault="002D4E5D" w:rsidP="00424C40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:rsidR="002D4E5D" w:rsidRPr="007F5013" w:rsidRDefault="002D4E5D" w:rsidP="002D4E5D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údaje - účastník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:rsidR="002D4E5D" w:rsidRDefault="002D4E5D" w:rsidP="002D4E5D">
      <w:pPr>
        <w:pStyle w:val="Textpoznpodarou"/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394445" w:rsidTr="00424C40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Vazba na vymezené území</w:t>
            </w:r>
          </w:p>
        </w:tc>
      </w:tr>
      <w:tr w:rsidR="002D4E5D" w:rsidRPr="004B03E0" w:rsidTr="00424C40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57227">
              <w:rPr>
                <w:rFonts w:ascii="Arial" w:hAnsi="Arial" w:cs="Arial"/>
                <w:sz w:val="20"/>
              </w:rPr>
            </w:r>
            <w:r w:rsidR="0065722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57227">
              <w:rPr>
                <w:rFonts w:ascii="Arial" w:hAnsi="Arial" w:cs="Arial"/>
                <w:sz w:val="20"/>
              </w:rPr>
            </w:r>
            <w:r w:rsidR="0065722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57227">
              <w:rPr>
                <w:rFonts w:ascii="Arial" w:hAnsi="Arial" w:cs="Arial"/>
                <w:sz w:val="20"/>
              </w:rPr>
            </w:r>
            <w:r w:rsidR="0065722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:rsidTr="00424C40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57227">
              <w:rPr>
                <w:rFonts w:ascii="Arial" w:hAnsi="Arial" w:cs="Arial"/>
                <w:sz w:val="20"/>
              </w:rPr>
            </w:r>
            <w:r w:rsidR="0065722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57227">
              <w:rPr>
                <w:rFonts w:ascii="Arial" w:hAnsi="Arial" w:cs="Arial"/>
                <w:sz w:val="20"/>
              </w:rPr>
            </w:r>
            <w:r w:rsidR="0065722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57227">
              <w:rPr>
                <w:rFonts w:ascii="Arial" w:hAnsi="Arial" w:cs="Arial"/>
                <w:sz w:val="20"/>
              </w:rPr>
            </w:r>
            <w:r w:rsidR="0065722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:rsidTr="00424C40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57227">
              <w:rPr>
                <w:rFonts w:ascii="Arial" w:hAnsi="Arial" w:cs="Arial"/>
                <w:sz w:val="20"/>
              </w:rPr>
            </w:r>
            <w:r w:rsidR="0065722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57227">
              <w:rPr>
                <w:rFonts w:ascii="Arial" w:hAnsi="Arial" w:cs="Arial"/>
                <w:sz w:val="20"/>
              </w:rPr>
            </w:r>
            <w:r w:rsidR="0065722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57227">
              <w:rPr>
                <w:rFonts w:ascii="Arial" w:hAnsi="Arial" w:cs="Arial"/>
                <w:sz w:val="20"/>
              </w:rPr>
            </w:r>
            <w:r w:rsidR="0065722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:rsidR="002D4E5D" w:rsidRDefault="002D4E5D" w:rsidP="002D4E5D">
      <w:pPr>
        <w:pStyle w:val="Textpoznpodarou"/>
      </w:pPr>
    </w:p>
    <w:p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4"/>
        <w:gridCol w:w="854"/>
        <w:gridCol w:w="3732"/>
      </w:tblGrid>
      <w:tr w:rsidR="002D4E5D" w:rsidRPr="004B03E0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D4E5D" w:rsidRDefault="002D4E5D" w:rsidP="002D4E5D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2D4E5D" w:rsidRPr="004B03E0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Údaje zaznamenávané po ukončení účasti osoby v projektu</w:t>
            </w:r>
          </w:p>
        </w:tc>
      </w:tr>
    </w:tbl>
    <w:p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Pr="006A448B" w:rsidDel="00531BD3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2D4E5D" w:rsidRPr="004B03E0" w:rsidDel="00531BD3" w:rsidTr="00424C40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D4E5D" w:rsidRPr="004B03E0" w:rsidDel="00531BD3" w:rsidTr="00424C40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57227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57227">
              <w:rPr>
                <w:rFonts w:ascii="Arial" w:hAnsi="Arial" w:cs="Arial"/>
                <w:sz w:val="20"/>
              </w:rPr>
            </w:r>
            <w:r w:rsidR="0065722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Del="00531BD3">
              <w:rPr>
                <w:rFonts w:ascii="Arial" w:hAnsi="Arial" w:cs="Arial"/>
                <w:sz w:val="20"/>
              </w:rPr>
              <w:t>nově zapojené do</w:t>
            </w:r>
            <w:r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57227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57227">
              <w:rPr>
                <w:rFonts w:ascii="Arial" w:hAnsi="Arial" w:cs="Arial"/>
                <w:sz w:val="20"/>
              </w:rPr>
            </w:r>
            <w:r w:rsidR="0065722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po svém zapojení do projektu </w:t>
            </w:r>
            <w:r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  <w:p w:rsidR="002D4E5D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57227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57227">
              <w:rPr>
                <w:rFonts w:ascii="Arial" w:hAnsi="Arial" w:cs="Arial"/>
                <w:sz w:val="20"/>
              </w:rPr>
            </w:r>
            <w:r w:rsidR="0065722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osoby, podpořené z projektu v rámci investiční priority 1.5 OPZ,</w:t>
            </w:r>
            <w:r w:rsidRPr="004B03E0" w:rsidDel="00531BD3">
              <w:rPr>
                <w:rFonts w:ascii="Arial" w:hAnsi="Arial" w:cs="Arial"/>
                <w:sz w:val="20"/>
                <w:vertAlign w:val="superscript"/>
              </w:rPr>
              <w:footnoteReference w:id="14"/>
            </w:r>
            <w:r w:rsidRPr="004B03E0" w:rsidDel="00531BD3">
              <w:rPr>
                <w:rFonts w:ascii="Arial" w:hAnsi="Arial" w:cs="Arial"/>
                <w:sz w:val="20"/>
              </w:rPr>
              <w:t xml:space="preserve"> které obdržely </w:t>
            </w:r>
            <w:r>
              <w:rPr>
                <w:rFonts w:ascii="Arial" w:hAnsi="Arial" w:cs="Arial"/>
                <w:sz w:val="20"/>
              </w:rPr>
              <w:t xml:space="preserve">závaznou </w:t>
            </w:r>
            <w:r w:rsidRPr="004B03E0" w:rsidDel="00531BD3">
              <w:rPr>
                <w:rFonts w:ascii="Arial" w:hAnsi="Arial" w:cs="Arial"/>
                <w:sz w:val="20"/>
              </w:rPr>
              <w:t>nabídku zaměstnání, dalšího vzdělávání, učňovské nebo odborné přípravy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5"/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4"/>
        <w:gridCol w:w="854"/>
        <w:gridCol w:w="3732"/>
      </w:tblGrid>
      <w:tr w:rsidR="002D4E5D" w:rsidRPr="004B03E0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Totožnost a kontaktní údaje správce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:rsidR="002D4E5D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</w:p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0E86">
              <w:rPr>
                <w:rFonts w:ascii="Arial" w:hAnsi="Arial" w:cs="Arial"/>
                <w:sz w:val="20"/>
              </w:rPr>
              <w:t>sc9aavg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Kontaktní údaje pověřence jsou u</w:t>
            </w:r>
            <w:r w:rsidR="00F027CC">
              <w:rPr>
                <w:rFonts w:ascii="Arial" w:hAnsi="Arial" w:cs="Arial"/>
                <w:sz w:val="20"/>
              </w:rPr>
              <w:t>veřejněny na webových stránkách www.mpsv.cz.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2D4E5D" w:rsidRPr="00085FA2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 xml:space="preserve">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2D4E5D" w:rsidRPr="00905458" w:rsidTr="00424C40"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Pr="00905458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 w:rsidRPr="00CD3CAB">
              <w:rPr>
                <w:rFonts w:ascii="Arial" w:hAnsi="Arial" w:cs="Arial"/>
                <w:sz w:val="20"/>
              </w:rPr>
              <w:t>Podpořená osoba má právo</w:t>
            </w:r>
            <w:r w:rsidRPr="00CD3CAB">
              <w:rPr>
                <w:sz w:val="20"/>
                <w:szCs w:val="20"/>
              </w:rPr>
              <w:t xml:space="preserve"> požadovat přístup </w:t>
            </w:r>
            <w:r>
              <w:rPr>
                <w:sz w:val="20"/>
                <w:szCs w:val="20"/>
              </w:rPr>
              <w:t>ke svým</w:t>
            </w:r>
            <w:r w:rsidRPr="00CD3CAB">
              <w:rPr>
                <w:sz w:val="20"/>
                <w:szCs w:val="20"/>
              </w:rPr>
              <w:t xml:space="preserve"> osobním údajům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tedy informaci, jaké osobní údaje jsou zpracovávány), a vydání kopie</w:t>
            </w:r>
            <w:r>
              <w:rPr>
                <w:sz w:val="20"/>
                <w:szCs w:val="20"/>
              </w:rPr>
              <w:t xml:space="preserve"> zpracovávaných osobních údajů. </w:t>
            </w:r>
          </w:p>
          <w:p w:rsidR="002D4E5D" w:rsidRPr="00B0531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Podpořená osoba má </w:t>
            </w:r>
            <w:r w:rsidRPr="00B0531D">
              <w:rPr>
                <w:sz w:val="20"/>
                <w:szCs w:val="20"/>
              </w:rPr>
              <w:t>právo na to, aby správce bez zbytečného odkladu opravil nepřesné osobní údaje, které se ho týkají</w:t>
            </w:r>
            <w:r>
              <w:rPr>
                <w:sz w:val="20"/>
                <w:szCs w:val="20"/>
              </w:rPr>
              <w:t xml:space="preserve">, nebo doplnil neúplné osobní údaje. </w:t>
            </w:r>
            <w:r w:rsidRPr="00B0531D">
              <w:rPr>
                <w:sz w:val="20"/>
                <w:szCs w:val="20"/>
              </w:rPr>
              <w:t xml:space="preserve"> </w:t>
            </w:r>
          </w:p>
          <w:p w:rsidR="002D4E5D" w:rsidRPr="00720299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V případě, že se podpořená osoba domnívá, že</w:t>
            </w:r>
            <w:r>
              <w:rPr>
                <w:rFonts w:ascii="Arial" w:hAnsi="Arial" w:cs="Arial"/>
                <w:sz w:val="20"/>
              </w:rPr>
              <w:t xml:space="preserve"> jsou její osobní údaje zpracovávané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realizátorem projektu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a/nebo správcem nepřesné, má právo na omezení zpracování do doby ověření přesnosti osobních údajů. </w:t>
            </w:r>
          </w:p>
          <w:p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má právo </w:t>
            </w:r>
            <w:r w:rsidRPr="0042195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odat stížnost u Úřadu pro ochranu osobních údajů.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5D" w:rsidRPr="00843CBF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2D4E5D" w:rsidRPr="00D35606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5D" w:rsidRPr="00D3560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C316E5" w:rsidRPr="0068318A" w:rsidRDefault="00C316E5" w:rsidP="0068318A"/>
    <w:sectPr w:rsidR="00C316E5" w:rsidRPr="0068318A" w:rsidSect="00AE53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227" w:rsidRDefault="00657227" w:rsidP="00744469">
      <w:pPr>
        <w:spacing w:after="0"/>
      </w:pPr>
      <w:r>
        <w:separator/>
      </w:r>
    </w:p>
  </w:endnote>
  <w:endnote w:type="continuationSeparator" w:id="0">
    <w:p w:rsidR="00657227" w:rsidRDefault="00657227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18A" w:rsidRDefault="006831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ED1DCC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:rsidTr="00ED1DCC"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25324">
            <w:rPr>
              <w:noProof/>
            </w:rPr>
            <w:t>4</w:t>
          </w:r>
          <w:r>
            <w:fldChar w:fldCharType="end"/>
          </w:r>
          <w:proofErr w:type="gramStart"/>
          <w:r>
            <w:t xml:space="preserve"> z </w:t>
          </w:r>
          <w:proofErr w:type="gramEnd"/>
          <w:r w:rsidR="00DA0CBF">
            <w:fldChar w:fldCharType="begin"/>
          </w:r>
          <w:r w:rsidR="00DA0CBF">
            <w:instrText xml:space="preserve"> NUMPAGES   \* MERGEFORMAT </w:instrText>
          </w:r>
          <w:r w:rsidR="00DA0CBF">
            <w:fldChar w:fldCharType="separate"/>
          </w:r>
          <w:r w:rsidR="00125324">
            <w:rPr>
              <w:noProof/>
            </w:rPr>
            <w:t>4</w:t>
          </w:r>
          <w:r w:rsidR="00DA0CBF">
            <w:rPr>
              <w:noProof/>
            </w:rPr>
            <w:fldChar w:fldCharType="end"/>
          </w:r>
        </w:p>
      </w:tc>
    </w:tr>
  </w:tbl>
  <w:p w:rsidR="00ED1DCC" w:rsidRDefault="00ED1DC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:rsidTr="00A34F9E">
      <w:tc>
        <w:tcPr>
          <w:tcW w:w="1667" w:type="pct"/>
          <w:shd w:val="clear" w:color="auto" w:fill="auto"/>
          <w:vAlign w:val="center"/>
        </w:tcPr>
        <w:p w:rsidR="00ED1DCC" w:rsidRDefault="002D4E5D" w:rsidP="002D4E5D">
          <w:pPr>
            <w:pStyle w:val="Tabulkatext"/>
          </w:pPr>
          <w:r>
            <w:t>Vzor účinný od 25</w:t>
          </w:r>
          <w:r w:rsidR="0068318A">
            <w:t xml:space="preserve">. </w:t>
          </w:r>
          <w:r>
            <w:t>5</w:t>
          </w:r>
          <w:r w:rsidR="0068318A">
            <w:t>. 2018</w:t>
          </w: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25324">
            <w:rPr>
              <w:noProof/>
            </w:rPr>
            <w:t>1</w:t>
          </w:r>
          <w:r>
            <w:fldChar w:fldCharType="end"/>
          </w:r>
          <w:proofErr w:type="gramStart"/>
          <w:r>
            <w:t xml:space="preserve"> z </w:t>
          </w:r>
          <w:proofErr w:type="gramEnd"/>
          <w:fldSimple w:instr=" NUMPAGES   \* MERGEFORMAT ">
            <w:r w:rsidR="00125324">
              <w:rPr>
                <w:noProof/>
              </w:rPr>
              <w:t>4</w:t>
            </w:r>
          </w:fldSimple>
        </w:p>
      </w:tc>
    </w:tr>
  </w:tbl>
  <w:p w:rsidR="00ED1DCC" w:rsidRDefault="00ED1D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227" w:rsidRDefault="00657227" w:rsidP="00744469">
      <w:pPr>
        <w:spacing w:after="0"/>
      </w:pPr>
      <w:r>
        <w:separator/>
      </w:r>
    </w:p>
  </w:footnote>
  <w:footnote w:type="continuationSeparator" w:id="0">
    <w:p w:rsidR="00657227" w:rsidRDefault="00657227" w:rsidP="00744469">
      <w:pPr>
        <w:spacing w:after="0"/>
      </w:pPr>
      <w:r>
        <w:continuationSeparator/>
      </w:r>
    </w:p>
  </w:footnote>
  <w:footnote w:id="1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4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Osoby s nedokončeným 1. stupněm základní školy. Tyto osoby jsou v případě členění podle typu znevýhodnění považovány za „osoby s jiným znevýhodněním“.</w:t>
      </w:r>
    </w:p>
  </w:footnote>
  <w:footnote w:id="5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ISCED 9 – vzdělání jinde neuvedené</w:t>
      </w:r>
    </w:p>
  </w:footnote>
  <w:footnote w:id="6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1 – 2“ pokrývá nedokončené základní vzdělání až střední vzdělání bez maturity i výučního listu praktické jednoleté. </w:t>
      </w:r>
    </w:p>
  </w:footnote>
  <w:footnote w:id="7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3 – 4“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8">
    <w:p w:rsidR="002D4E5D" w:rsidRPr="00D76177" w:rsidRDefault="002D4E5D" w:rsidP="002D4E5D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5 – 8“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9">
    <w:p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>
        <w:rPr>
          <w:szCs w:val="18"/>
        </w:rPr>
        <w:t>)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10">
    <w:p w:rsidR="002D4E5D" w:rsidRPr="00D76177" w:rsidRDefault="002D4E5D" w:rsidP="002D4E5D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11">
    <w:p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2">
    <w:p w:rsidR="002D4E5D" w:rsidRPr="00786D8F" w:rsidRDefault="002D4E5D" w:rsidP="002D4E5D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nároku, apod.), osoby v ubytovacím zařízení pro bezdomovce, osoby spící venku (bez střechy) – „na ulici“ / bez přístřeší,</w:t>
      </w:r>
      <w:r>
        <w:rPr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a tudíž potřebují speciální pomoc v procesu začlenění se na trhu práce.</w:t>
      </w:r>
    </w:p>
  </w:footnote>
  <w:footnote w:id="13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Konkrétně jde o projekty v rámci specifického cíle </w:t>
      </w:r>
      <w:r w:rsidRPr="00786D8F">
        <w:rPr>
          <w:rFonts w:cs="Arial"/>
          <w:sz w:val="17"/>
          <w:szCs w:val="17"/>
        </w:rPr>
        <w:t>„</w:t>
      </w:r>
      <w:r w:rsidRPr="00786D8F"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</w:r>
      <w:r>
        <w:rPr>
          <w:rFonts w:cs="Arial"/>
          <w:color w:val="000000"/>
          <w:sz w:val="17"/>
          <w:szCs w:val="17"/>
        </w:rPr>
        <w:br/>
      </w:r>
      <w:r w:rsidRPr="00786D8F">
        <w:rPr>
          <w:rFonts w:cs="Arial"/>
          <w:color w:val="000000"/>
          <w:sz w:val="17"/>
          <w:szCs w:val="17"/>
        </w:rPr>
        <w:t>v zaměstnání, ve vzdělávání nebo v profesní přípravě v regionu NUTS II Severozápad“.</w:t>
      </w:r>
    </w:p>
  </w:footnote>
  <w:footnote w:id="15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A1C64">
        <w:rPr>
          <w:sz w:val="17"/>
          <w:szCs w:val="17"/>
        </w:rPr>
        <w:t>Závaznou nabídkou se rozumí dobrovolná a závazná nabídka ze strany zaměstnavatele nebo vzdělávací instituce, tedy nabídka smlouvy od zaměstnavatele nebo nabídka návratu do vzdělávání ze strany vzdělávací instituce.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18A" w:rsidRDefault="006831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18A" w:rsidRDefault="0068318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DCC" w:rsidRDefault="00ED1DCC">
    <w:pPr>
      <w:pStyle w:val="Zhlav"/>
    </w:pPr>
    <w:r>
      <w:rPr>
        <w:noProof/>
        <w:lang w:eastAsia="cs-CZ"/>
      </w:rPr>
      <w:drawing>
        <wp:inline distT="0" distB="0" distL="0" distR="0" wp14:anchorId="2C45AF50" wp14:editId="2C45AF51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1DCC" w:rsidRDefault="00ED1D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.25pt;height:5.25pt" o:bullet="t">
        <v:imagedata r:id="rId1" o:title="ul"/>
      </v:shape>
    </w:pict>
  </w:numPicBullet>
  <w:abstractNum w:abstractNumId="0" w15:restartNumberingAfterBreak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77E9"/>
    <w:rsid w:val="00084CE4"/>
    <w:rsid w:val="00085FA2"/>
    <w:rsid w:val="00092056"/>
    <w:rsid w:val="000A1FE3"/>
    <w:rsid w:val="000B25D8"/>
    <w:rsid w:val="000B2AC5"/>
    <w:rsid w:val="000E11BF"/>
    <w:rsid w:val="000F0056"/>
    <w:rsid w:val="000F5592"/>
    <w:rsid w:val="0011753D"/>
    <w:rsid w:val="00121E84"/>
    <w:rsid w:val="00125324"/>
    <w:rsid w:val="00152403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4EB9"/>
    <w:rsid w:val="001D5560"/>
    <w:rsid w:val="001F0AAD"/>
    <w:rsid w:val="00202271"/>
    <w:rsid w:val="0020570D"/>
    <w:rsid w:val="00214498"/>
    <w:rsid w:val="002319F2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1A8D"/>
    <w:rsid w:val="002D4E5D"/>
    <w:rsid w:val="002D7766"/>
    <w:rsid w:val="002E4E56"/>
    <w:rsid w:val="00301407"/>
    <w:rsid w:val="00302400"/>
    <w:rsid w:val="00306C59"/>
    <w:rsid w:val="00330790"/>
    <w:rsid w:val="00334D40"/>
    <w:rsid w:val="00342EB6"/>
    <w:rsid w:val="00361180"/>
    <w:rsid w:val="00361FFC"/>
    <w:rsid w:val="00362B07"/>
    <w:rsid w:val="003716F2"/>
    <w:rsid w:val="003851E9"/>
    <w:rsid w:val="00394C90"/>
    <w:rsid w:val="00394E65"/>
    <w:rsid w:val="003979D5"/>
    <w:rsid w:val="003A5621"/>
    <w:rsid w:val="003A5981"/>
    <w:rsid w:val="003B1163"/>
    <w:rsid w:val="003B4A65"/>
    <w:rsid w:val="003B6F5A"/>
    <w:rsid w:val="003C5C72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839B9"/>
    <w:rsid w:val="00497ED7"/>
    <w:rsid w:val="004A4C85"/>
    <w:rsid w:val="004B4E95"/>
    <w:rsid w:val="004C721F"/>
    <w:rsid w:val="004D73F0"/>
    <w:rsid w:val="004E5D87"/>
    <w:rsid w:val="00512C01"/>
    <w:rsid w:val="00531BD3"/>
    <w:rsid w:val="00536184"/>
    <w:rsid w:val="00536CEE"/>
    <w:rsid w:val="00546621"/>
    <w:rsid w:val="0055203F"/>
    <w:rsid w:val="00556F01"/>
    <w:rsid w:val="0056663D"/>
    <w:rsid w:val="00567C05"/>
    <w:rsid w:val="00573732"/>
    <w:rsid w:val="00597371"/>
    <w:rsid w:val="00597E60"/>
    <w:rsid w:val="005B1F19"/>
    <w:rsid w:val="005B66CA"/>
    <w:rsid w:val="005B7AFA"/>
    <w:rsid w:val="005C19CB"/>
    <w:rsid w:val="005C28D2"/>
    <w:rsid w:val="005D1D26"/>
    <w:rsid w:val="005D7987"/>
    <w:rsid w:val="005E72E4"/>
    <w:rsid w:val="00605AF1"/>
    <w:rsid w:val="0062174D"/>
    <w:rsid w:val="0062246E"/>
    <w:rsid w:val="00640D76"/>
    <w:rsid w:val="00647088"/>
    <w:rsid w:val="00653116"/>
    <w:rsid w:val="00657227"/>
    <w:rsid w:val="00671782"/>
    <w:rsid w:val="006718E7"/>
    <w:rsid w:val="0068318A"/>
    <w:rsid w:val="0068462F"/>
    <w:rsid w:val="00685750"/>
    <w:rsid w:val="00694A19"/>
    <w:rsid w:val="006A3E1D"/>
    <w:rsid w:val="006A448B"/>
    <w:rsid w:val="006B3320"/>
    <w:rsid w:val="006B7AD7"/>
    <w:rsid w:val="006C1ACF"/>
    <w:rsid w:val="006D2EC2"/>
    <w:rsid w:val="006D7FC5"/>
    <w:rsid w:val="006F114E"/>
    <w:rsid w:val="006F7E2F"/>
    <w:rsid w:val="00700047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86D8F"/>
    <w:rsid w:val="00797E60"/>
    <w:rsid w:val="007A0075"/>
    <w:rsid w:val="007A7630"/>
    <w:rsid w:val="007B1C3C"/>
    <w:rsid w:val="007D0935"/>
    <w:rsid w:val="007E732D"/>
    <w:rsid w:val="007F0CD8"/>
    <w:rsid w:val="007F3C0E"/>
    <w:rsid w:val="007F59A4"/>
    <w:rsid w:val="008053D8"/>
    <w:rsid w:val="00815F47"/>
    <w:rsid w:val="00822FE5"/>
    <w:rsid w:val="008255F6"/>
    <w:rsid w:val="00844670"/>
    <w:rsid w:val="00847203"/>
    <w:rsid w:val="008513D2"/>
    <w:rsid w:val="008647B8"/>
    <w:rsid w:val="00864E8B"/>
    <w:rsid w:val="008819E7"/>
    <w:rsid w:val="008842D3"/>
    <w:rsid w:val="008860D0"/>
    <w:rsid w:val="00890FAA"/>
    <w:rsid w:val="008B607A"/>
    <w:rsid w:val="008C0FE1"/>
    <w:rsid w:val="008C6214"/>
    <w:rsid w:val="008D58F8"/>
    <w:rsid w:val="008E715F"/>
    <w:rsid w:val="008F7D9B"/>
    <w:rsid w:val="00905458"/>
    <w:rsid w:val="00910732"/>
    <w:rsid w:val="009117F1"/>
    <w:rsid w:val="009343A7"/>
    <w:rsid w:val="00934A32"/>
    <w:rsid w:val="00942E26"/>
    <w:rsid w:val="00942F74"/>
    <w:rsid w:val="009556FD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5DFB"/>
    <w:rsid w:val="00A67723"/>
    <w:rsid w:val="00A81FE9"/>
    <w:rsid w:val="00A87668"/>
    <w:rsid w:val="00AA3E99"/>
    <w:rsid w:val="00AC3356"/>
    <w:rsid w:val="00AC5625"/>
    <w:rsid w:val="00AD04D6"/>
    <w:rsid w:val="00AE5355"/>
    <w:rsid w:val="00B04C20"/>
    <w:rsid w:val="00B07597"/>
    <w:rsid w:val="00B10EDE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9530E"/>
    <w:rsid w:val="00BA0F0F"/>
    <w:rsid w:val="00BA40A6"/>
    <w:rsid w:val="00BA5CD3"/>
    <w:rsid w:val="00BB38E2"/>
    <w:rsid w:val="00BD26E4"/>
    <w:rsid w:val="00BD5598"/>
    <w:rsid w:val="00BF56FE"/>
    <w:rsid w:val="00C1026C"/>
    <w:rsid w:val="00C26A71"/>
    <w:rsid w:val="00C316E5"/>
    <w:rsid w:val="00C405C8"/>
    <w:rsid w:val="00C46469"/>
    <w:rsid w:val="00C54BB9"/>
    <w:rsid w:val="00C70F57"/>
    <w:rsid w:val="00C72443"/>
    <w:rsid w:val="00C73A91"/>
    <w:rsid w:val="00C740C9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35606"/>
    <w:rsid w:val="00D43324"/>
    <w:rsid w:val="00D55B22"/>
    <w:rsid w:val="00D6700A"/>
    <w:rsid w:val="00D7542C"/>
    <w:rsid w:val="00D813C6"/>
    <w:rsid w:val="00D90F1D"/>
    <w:rsid w:val="00D91F9F"/>
    <w:rsid w:val="00DA0CBF"/>
    <w:rsid w:val="00DB3EA3"/>
    <w:rsid w:val="00DB40C5"/>
    <w:rsid w:val="00DC370F"/>
    <w:rsid w:val="00DC558E"/>
    <w:rsid w:val="00DD5FB3"/>
    <w:rsid w:val="00DF11F1"/>
    <w:rsid w:val="00E073EC"/>
    <w:rsid w:val="00E201FD"/>
    <w:rsid w:val="00E20828"/>
    <w:rsid w:val="00E358F9"/>
    <w:rsid w:val="00E4229E"/>
    <w:rsid w:val="00E44390"/>
    <w:rsid w:val="00E45CF5"/>
    <w:rsid w:val="00E539B2"/>
    <w:rsid w:val="00E60209"/>
    <w:rsid w:val="00E62BE4"/>
    <w:rsid w:val="00E66055"/>
    <w:rsid w:val="00E75AD1"/>
    <w:rsid w:val="00E81664"/>
    <w:rsid w:val="00E90E13"/>
    <w:rsid w:val="00E915D8"/>
    <w:rsid w:val="00EA17D9"/>
    <w:rsid w:val="00EA35B3"/>
    <w:rsid w:val="00EB1A20"/>
    <w:rsid w:val="00EB62F1"/>
    <w:rsid w:val="00ED1DCC"/>
    <w:rsid w:val="00ED7068"/>
    <w:rsid w:val="00F00918"/>
    <w:rsid w:val="00F027CC"/>
    <w:rsid w:val="00F14015"/>
    <w:rsid w:val="00F21507"/>
    <w:rsid w:val="00F25FB9"/>
    <w:rsid w:val="00F332DB"/>
    <w:rsid w:val="00F37E18"/>
    <w:rsid w:val="00F4441B"/>
    <w:rsid w:val="00F543E8"/>
    <w:rsid w:val="00F61DB6"/>
    <w:rsid w:val="00F74DB8"/>
    <w:rsid w:val="00F91466"/>
    <w:rsid w:val="00F91844"/>
    <w:rsid w:val="00F9194D"/>
    <w:rsid w:val="00F92628"/>
    <w:rsid w:val="00FA388B"/>
    <w:rsid w:val="00FA5583"/>
    <w:rsid w:val="00FA5BE7"/>
    <w:rsid w:val="00FC0AE3"/>
    <w:rsid w:val="00FC11C1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BA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W:\METODIKA\VZORY_METODIKA\9A_P2_Monitorovaci list podporene osoby_od 01012018.docx</AC_OriginalFileNam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34835-14E0-4A49-8187-1955A8E7A952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2.xml><?xml version="1.0" encoding="utf-8"?>
<ds:datastoreItem xmlns:ds="http://schemas.openxmlformats.org/officeDocument/2006/customXml" ds:itemID="{0B462414-90D2-45EE-886E-C6758E754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B0C4FB-3900-4A1B-86F4-8895462ED3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6B85D8-C2CA-46E3-97D0-7F7E0461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1366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2018-11-07T14:07:00Z</dcterms:created>
  <dcterms:modified xsi:type="dcterms:W3CDTF">2018-11-07T14:28:00Z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